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Default="00F112D2" w:rsidP="00F112D2">
      <w:pPr>
        <w:spacing w:line="285" w:lineRule="atLeast"/>
        <w:jc w:val="both"/>
        <w:rPr>
          <w:b/>
          <w:color w:val="414141"/>
        </w:rPr>
      </w:pPr>
    </w:p>
    <w:p w:rsidR="00F4679A" w:rsidRPr="00F4679A" w:rsidRDefault="00F4679A" w:rsidP="00F4679A">
      <w:pPr>
        <w:pStyle w:val="Title"/>
        <w:rPr>
          <w:rFonts w:ascii="Times New Roman" w:hAnsi="Times New Roman"/>
          <w:sz w:val="36"/>
          <w:szCs w:val="36"/>
        </w:rPr>
      </w:pPr>
      <w:r w:rsidRPr="00F4679A">
        <w:rPr>
          <w:rFonts w:ascii="Times New Roman" w:hAnsi="Times New Roman"/>
          <w:sz w:val="36"/>
          <w:szCs w:val="36"/>
        </w:rPr>
        <w:t>ИЗРАЕЛ И ЙОРДАНИЯ</w:t>
      </w:r>
    </w:p>
    <w:p w:rsidR="00F4679A" w:rsidRPr="00F4679A" w:rsidRDefault="00F4679A" w:rsidP="00F4679A">
      <w:pPr>
        <w:jc w:val="center"/>
        <w:rPr>
          <w:b/>
          <w:i/>
          <w:sz w:val="20"/>
          <w:szCs w:val="20"/>
        </w:rPr>
      </w:pPr>
      <w:r w:rsidRPr="00F4679A">
        <w:rPr>
          <w:b/>
          <w:bCs/>
          <w:i/>
          <w:sz w:val="20"/>
          <w:szCs w:val="20"/>
        </w:rPr>
        <w:t xml:space="preserve">ТЕЛ АВИВ, ЯФО, КЕСАРИЯ, ХАЙФА, АКРЕ, </w:t>
      </w:r>
      <w:r w:rsidRPr="00F4679A">
        <w:rPr>
          <w:b/>
          <w:i/>
          <w:sz w:val="20"/>
          <w:szCs w:val="20"/>
        </w:rPr>
        <w:t xml:space="preserve"> ТИБЕРИЯ, НАЗАРЕТ, КАНА ГАЛИЛЕЙСКА, КАПЕРНАУМ, ТАБХА, ХЪЛМЪТ НА БЛАЖЕНИТЕ, ЯРДЕНИТ, МЪРТВО МОРЕ, КУМРАН, ЙЕРИХОН, ВИТЛЕЕМ, ЙЕРУСАЛИМ,АМАН, ДЖЕРАШ, МАКДАС, НЕБО, МАДБА, КЕРАК, ПЕТРА, </w:t>
      </w:r>
      <w:r w:rsidRPr="00F4679A">
        <w:rPr>
          <w:b/>
          <w:i/>
          <w:color w:val="000000"/>
          <w:sz w:val="20"/>
          <w:szCs w:val="20"/>
        </w:rPr>
        <w:t>ПУСТИНЯТА ВАДИ РУМ, АКАБА.</w:t>
      </w:r>
    </w:p>
    <w:p w:rsidR="00F4679A" w:rsidRPr="00F4679A" w:rsidRDefault="00F4679A" w:rsidP="00F4679A">
      <w:pPr>
        <w:jc w:val="center"/>
        <w:rPr>
          <w:b/>
          <w:sz w:val="20"/>
          <w:szCs w:val="20"/>
        </w:rPr>
      </w:pPr>
    </w:p>
    <w:p w:rsidR="00F4679A" w:rsidRPr="00F4679A" w:rsidRDefault="00F4679A" w:rsidP="00F4679A">
      <w:pPr>
        <w:jc w:val="center"/>
        <w:rPr>
          <w:b/>
          <w:sz w:val="20"/>
          <w:szCs w:val="20"/>
        </w:rPr>
      </w:pPr>
    </w:p>
    <w:p w:rsidR="00F4679A" w:rsidRPr="00A862E0" w:rsidRDefault="00F4679A" w:rsidP="00F4679A">
      <w:pPr>
        <w:jc w:val="center"/>
        <w:rPr>
          <w:b/>
        </w:rPr>
      </w:pPr>
    </w:p>
    <w:p w:rsidR="00F4679A" w:rsidRPr="00381E6C" w:rsidRDefault="00F4679A" w:rsidP="00F4679A">
      <w:pPr>
        <w:rPr>
          <w:lang w:val="ru-RU"/>
        </w:rPr>
      </w:pPr>
      <w:r w:rsidRPr="007F614C">
        <w:rPr>
          <w:b/>
          <w:bCs/>
          <w:sz w:val="22"/>
        </w:rPr>
        <w:t>САМОЛЕТНА  ЕКСКУРЗИЯ</w:t>
      </w:r>
      <w:r w:rsidRPr="007F614C">
        <w:t xml:space="preserve"> </w:t>
      </w:r>
      <w:r w:rsidRPr="007F614C">
        <w:rPr>
          <w:b/>
          <w:bCs/>
        </w:rPr>
        <w:t>–</w:t>
      </w:r>
      <w:r>
        <w:rPr>
          <w:b/>
          <w:bCs/>
        </w:rPr>
        <w:t xml:space="preserve"> 12 </w:t>
      </w:r>
      <w:r w:rsidRPr="007F614C">
        <w:rPr>
          <w:sz w:val="28"/>
        </w:rPr>
        <w:t xml:space="preserve"> дни         </w:t>
      </w:r>
      <w:r>
        <w:rPr>
          <w:sz w:val="28"/>
        </w:rPr>
        <w:t xml:space="preserve">     </w:t>
      </w:r>
      <w:r w:rsidRPr="007F614C">
        <w:rPr>
          <w:sz w:val="28"/>
        </w:rPr>
        <w:t xml:space="preserve">  </w:t>
      </w:r>
      <w:r>
        <w:rPr>
          <w:sz w:val="28"/>
        </w:rPr>
        <w:t xml:space="preserve">        </w:t>
      </w:r>
      <w:r w:rsidRPr="007F614C">
        <w:rPr>
          <w:sz w:val="28"/>
        </w:rPr>
        <w:t xml:space="preserve">  </w:t>
      </w:r>
      <w:r>
        <w:rPr>
          <w:sz w:val="28"/>
          <w:lang w:val="en-US"/>
        </w:rPr>
        <w:t xml:space="preserve">   </w:t>
      </w:r>
      <w:r w:rsidRPr="00381E6C">
        <w:rPr>
          <w:b/>
        </w:rPr>
        <w:t>Промо цена</w:t>
      </w:r>
      <w:r w:rsidRPr="007F614C">
        <w:rPr>
          <w:b/>
        </w:rPr>
        <w:t xml:space="preserve">: </w:t>
      </w:r>
      <w:r>
        <w:rPr>
          <w:b/>
          <w:lang w:val="en-US"/>
        </w:rPr>
        <w:t>4 070</w:t>
      </w:r>
      <w:r w:rsidRPr="007F614C">
        <w:rPr>
          <w:b/>
        </w:rPr>
        <w:t xml:space="preserve"> </w:t>
      </w:r>
      <w:r w:rsidRPr="00381E6C">
        <w:rPr>
          <w:b/>
        </w:rPr>
        <w:t xml:space="preserve">лв </w:t>
      </w:r>
      <w:r w:rsidRPr="00381E6C">
        <w:rPr>
          <w:lang w:val="ru-RU"/>
        </w:rPr>
        <w:t xml:space="preserve"> </w:t>
      </w:r>
    </w:p>
    <w:p w:rsidR="00F4679A" w:rsidRPr="00381E6C" w:rsidRDefault="00F4679A" w:rsidP="00F4679A">
      <w:pPr>
        <w:rPr>
          <w:b/>
          <w:bCs/>
        </w:rPr>
      </w:pPr>
      <w:r w:rsidRPr="00381E6C">
        <w:rPr>
          <w:b/>
          <w:lang w:val="ru-RU"/>
        </w:rPr>
        <w:t xml:space="preserve">                                                                            </w:t>
      </w:r>
      <w:r>
        <w:rPr>
          <w:b/>
        </w:rPr>
        <w:t xml:space="preserve">             </w:t>
      </w:r>
      <w:r w:rsidRPr="00381E6C">
        <w:rPr>
          <w:b/>
          <w:lang w:val="ru-RU"/>
        </w:rPr>
        <w:t>Стандартна</w:t>
      </w:r>
      <w:r w:rsidRPr="00381E6C">
        <w:rPr>
          <w:lang w:val="ru-RU"/>
        </w:rPr>
        <w:t xml:space="preserve"> </w:t>
      </w:r>
      <w:r w:rsidRPr="00381E6C">
        <w:t xml:space="preserve"> </w:t>
      </w:r>
      <w:r w:rsidRPr="00381E6C">
        <w:rPr>
          <w:b/>
        </w:rPr>
        <w:t>цена</w:t>
      </w:r>
      <w:r w:rsidRPr="00997052">
        <w:rPr>
          <w:b/>
          <w:lang w:val="ru-RU"/>
        </w:rPr>
        <w:t>:</w:t>
      </w:r>
      <w:r w:rsidRPr="00381E6C">
        <w:rPr>
          <w:b/>
        </w:rPr>
        <w:t xml:space="preserve"> </w:t>
      </w:r>
      <w:r w:rsidRPr="00997052">
        <w:rPr>
          <w:b/>
          <w:lang w:val="ru-RU"/>
        </w:rPr>
        <w:t xml:space="preserve"> </w:t>
      </w:r>
      <w:r>
        <w:rPr>
          <w:b/>
        </w:rPr>
        <w:t xml:space="preserve">4 </w:t>
      </w:r>
      <w:r>
        <w:rPr>
          <w:b/>
          <w:lang w:val="en-US"/>
        </w:rPr>
        <w:t>17</w:t>
      </w:r>
      <w:r>
        <w:rPr>
          <w:b/>
        </w:rPr>
        <w:t>0</w:t>
      </w:r>
      <w:r w:rsidRPr="00997052">
        <w:rPr>
          <w:b/>
          <w:lang w:val="ru-RU"/>
        </w:rPr>
        <w:t xml:space="preserve"> </w:t>
      </w:r>
      <w:r w:rsidRPr="00381E6C">
        <w:rPr>
          <w:b/>
        </w:rPr>
        <w:t xml:space="preserve">лв </w:t>
      </w:r>
      <w:r w:rsidRPr="00381E6C">
        <w:rPr>
          <w:lang w:val="ru-RU"/>
        </w:rPr>
        <w:t xml:space="preserve"> </w:t>
      </w:r>
    </w:p>
    <w:p w:rsidR="00F4679A" w:rsidRPr="00E05B7E" w:rsidRDefault="00F4679A" w:rsidP="00F4679A">
      <w:pPr>
        <w:ind w:right="-514"/>
        <w:jc w:val="center"/>
        <w:rPr>
          <w:bCs/>
        </w:rPr>
      </w:pPr>
      <w:r>
        <w:rPr>
          <w:sz w:val="28"/>
          <w:szCs w:val="28"/>
        </w:rPr>
        <w:t xml:space="preserve">                                                                       </w:t>
      </w:r>
      <w:r w:rsidRPr="00420971">
        <w:rPr>
          <w:bCs/>
        </w:rPr>
        <w:t>/с  вкл</w:t>
      </w:r>
      <w:r w:rsidRPr="00997052">
        <w:rPr>
          <w:bCs/>
          <w:lang w:val="ru-RU"/>
        </w:rPr>
        <w:t>.</w:t>
      </w:r>
      <w:r w:rsidRPr="00420971">
        <w:rPr>
          <w:bCs/>
        </w:rPr>
        <w:t xml:space="preserve"> лет.такси</w:t>
      </w:r>
      <w:r w:rsidRPr="00997052">
        <w:rPr>
          <w:bCs/>
          <w:lang w:val="ru-RU"/>
        </w:rPr>
        <w:t>/</w:t>
      </w:r>
    </w:p>
    <w:p w:rsidR="00F4679A" w:rsidRPr="0071164C" w:rsidRDefault="00F4679A" w:rsidP="00F4679A">
      <w:pPr>
        <w:ind w:right="-514"/>
        <w:rPr>
          <w:bCs/>
          <w:sz w:val="22"/>
          <w:szCs w:val="22"/>
        </w:rPr>
      </w:pPr>
    </w:p>
    <w:p w:rsidR="00F4679A" w:rsidRPr="00902F50" w:rsidRDefault="00F4679A" w:rsidP="00F4679A">
      <w:pPr>
        <w:jc w:val="both"/>
        <w:rPr>
          <w:sz w:val="20"/>
          <w:szCs w:val="20"/>
        </w:rPr>
      </w:pPr>
      <w:r w:rsidRPr="00997052">
        <w:rPr>
          <w:sz w:val="28"/>
          <w:lang w:val="ru-RU"/>
        </w:rPr>
        <w:t xml:space="preserve"> </w:t>
      </w:r>
    </w:p>
    <w:p w:rsidR="00F4679A" w:rsidRDefault="00F4679A" w:rsidP="00F4679A">
      <w:pPr>
        <w:tabs>
          <w:tab w:val="left" w:pos="3544"/>
          <w:tab w:val="left" w:pos="4111"/>
        </w:tabs>
        <w:ind w:left="-66" w:right="-285"/>
        <w:rPr>
          <w:rFonts w:ascii="Tahoma" w:hAnsi="Tahoma" w:cs="Tahoma"/>
          <w:b/>
          <w:bCs/>
          <w:i/>
        </w:rPr>
      </w:pPr>
      <w:r w:rsidRPr="0081678E">
        <w:rPr>
          <w:color w:val="000000"/>
          <w:sz w:val="20"/>
          <w:szCs w:val="20"/>
        </w:rPr>
        <w:t xml:space="preserve">  </w:t>
      </w:r>
      <w:r w:rsidRPr="002D0F39">
        <w:rPr>
          <w:color w:val="000000"/>
        </w:rPr>
        <w:t>*</w:t>
      </w:r>
      <w:r>
        <w:rPr>
          <w:b/>
          <w:i/>
        </w:rPr>
        <w:t xml:space="preserve">Промоционалната цена </w:t>
      </w:r>
      <w:r>
        <w:rPr>
          <w:b/>
          <w:i/>
          <w:lang w:val="en-US"/>
        </w:rPr>
        <w:t>4 070</w:t>
      </w:r>
      <w:r>
        <w:rPr>
          <w:b/>
          <w:i/>
        </w:rPr>
        <w:t xml:space="preserve"> лв е валидна при записване и депозиране минимум 6   месеца преди датата на отпътуване.</w:t>
      </w:r>
    </w:p>
    <w:p w:rsidR="00F4679A" w:rsidRDefault="00F4679A" w:rsidP="00F4679A">
      <w:pPr>
        <w:tabs>
          <w:tab w:val="left" w:pos="3544"/>
          <w:tab w:val="left" w:pos="4111"/>
        </w:tabs>
        <w:ind w:left="-426" w:right="-285"/>
        <w:rPr>
          <w:b/>
          <w:i/>
        </w:rPr>
      </w:pPr>
      <w:r>
        <w:rPr>
          <w:b/>
          <w:i/>
        </w:rPr>
        <w:t xml:space="preserve">      Стандартната цена 4 </w:t>
      </w:r>
      <w:r>
        <w:rPr>
          <w:b/>
          <w:i/>
          <w:lang w:val="en-US"/>
        </w:rPr>
        <w:t>17</w:t>
      </w:r>
      <w:r>
        <w:rPr>
          <w:b/>
          <w:i/>
        </w:rPr>
        <w:t xml:space="preserve">0 лв е валидна при записване и депозиране в срок по малък </w:t>
      </w:r>
    </w:p>
    <w:p w:rsidR="00F4679A" w:rsidRPr="00D309C5" w:rsidRDefault="00F4679A" w:rsidP="00F4679A">
      <w:pPr>
        <w:tabs>
          <w:tab w:val="left" w:pos="3544"/>
          <w:tab w:val="left" w:pos="4111"/>
        </w:tabs>
        <w:ind w:left="-426" w:right="-285"/>
        <w:rPr>
          <w:b/>
          <w:i/>
        </w:rPr>
      </w:pPr>
      <w:r>
        <w:rPr>
          <w:b/>
          <w:i/>
        </w:rPr>
        <w:t xml:space="preserve">      от 6 месеца.</w:t>
      </w:r>
    </w:p>
    <w:p w:rsidR="00F4679A" w:rsidRDefault="00F4679A" w:rsidP="00F4679A">
      <w:pPr>
        <w:jc w:val="both"/>
        <w:rPr>
          <w:color w:val="000000"/>
          <w:sz w:val="20"/>
          <w:szCs w:val="20"/>
        </w:rPr>
      </w:pPr>
    </w:p>
    <w:p w:rsidR="00F4679A" w:rsidRDefault="00F4679A" w:rsidP="00F4679A">
      <w:pPr>
        <w:jc w:val="both"/>
        <w:rPr>
          <w:color w:val="000000"/>
          <w:sz w:val="20"/>
          <w:szCs w:val="20"/>
        </w:rPr>
      </w:pPr>
      <w:r>
        <w:rPr>
          <w:color w:val="000000"/>
          <w:sz w:val="20"/>
          <w:szCs w:val="20"/>
        </w:rPr>
        <w:t xml:space="preserve">     </w:t>
      </w: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F4679A" w:rsidRPr="00042F46" w:rsidTr="00DC1BE1">
        <w:trPr>
          <w:trHeight w:val="231"/>
        </w:trPr>
        <w:tc>
          <w:tcPr>
            <w:tcW w:w="838" w:type="dxa"/>
          </w:tcPr>
          <w:p w:rsidR="00F4679A" w:rsidRPr="00042F46" w:rsidRDefault="00F4679A" w:rsidP="00DC1BE1">
            <w:pPr>
              <w:jc w:val="both"/>
              <w:rPr>
                <w:b/>
                <w:iCs/>
                <w:color w:val="000000"/>
              </w:rPr>
            </w:pPr>
            <w:bookmarkStart w:id="1" w:name="_Hlk130986049"/>
            <w:r w:rsidRPr="00042F46">
              <w:rPr>
                <w:b/>
                <w:iCs/>
                <w:color w:val="000000"/>
              </w:rPr>
              <w:t>Дати:</w:t>
            </w:r>
          </w:p>
        </w:tc>
        <w:tc>
          <w:tcPr>
            <w:tcW w:w="1296" w:type="dxa"/>
          </w:tcPr>
          <w:p w:rsidR="00F4679A" w:rsidRPr="00042F46" w:rsidRDefault="00F4679A" w:rsidP="00DC1BE1">
            <w:pPr>
              <w:jc w:val="both"/>
              <w:rPr>
                <w:b/>
                <w:iCs/>
                <w:color w:val="000000"/>
              </w:rPr>
            </w:pPr>
            <w:r>
              <w:rPr>
                <w:b/>
                <w:iCs/>
                <w:color w:val="000000"/>
                <w:lang w:val="en-US"/>
              </w:rPr>
              <w:t>21.09.2023</w:t>
            </w:r>
          </w:p>
        </w:tc>
        <w:tc>
          <w:tcPr>
            <w:tcW w:w="1296" w:type="dxa"/>
          </w:tcPr>
          <w:p w:rsidR="00F4679A" w:rsidRPr="00042F46" w:rsidRDefault="00F4679A" w:rsidP="00DC1BE1">
            <w:pPr>
              <w:jc w:val="both"/>
              <w:rPr>
                <w:b/>
                <w:iCs/>
                <w:color w:val="000000"/>
              </w:rPr>
            </w:pPr>
            <w:r>
              <w:rPr>
                <w:b/>
                <w:iCs/>
                <w:color w:val="000000"/>
                <w:lang w:val="en-US"/>
              </w:rPr>
              <w:t>27.10.2023</w:t>
            </w:r>
          </w:p>
        </w:tc>
        <w:tc>
          <w:tcPr>
            <w:tcW w:w="1296" w:type="dxa"/>
          </w:tcPr>
          <w:p w:rsidR="00F4679A" w:rsidRPr="00042F46" w:rsidRDefault="00F4679A" w:rsidP="00DC1BE1">
            <w:pPr>
              <w:jc w:val="both"/>
              <w:rPr>
                <w:b/>
                <w:iCs/>
                <w:color w:val="000000"/>
              </w:rPr>
            </w:pPr>
            <w:r>
              <w:rPr>
                <w:b/>
                <w:iCs/>
                <w:color w:val="000000"/>
                <w:lang w:val="en-US"/>
              </w:rPr>
              <w:t>24.11.2023</w:t>
            </w:r>
          </w:p>
        </w:tc>
      </w:tr>
      <w:bookmarkEnd w:id="1"/>
    </w:tbl>
    <w:p w:rsidR="00F4679A" w:rsidRDefault="00F4679A" w:rsidP="00F4679A">
      <w:pPr>
        <w:jc w:val="both"/>
        <w:rPr>
          <w:b/>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F4679A" w:rsidRPr="00042F46" w:rsidTr="00DC1BE1">
        <w:trPr>
          <w:trHeight w:val="231"/>
        </w:trPr>
        <w:tc>
          <w:tcPr>
            <w:tcW w:w="838" w:type="dxa"/>
          </w:tcPr>
          <w:p w:rsidR="00F4679A" w:rsidRPr="00042F46" w:rsidRDefault="00F4679A" w:rsidP="00DC1BE1">
            <w:pPr>
              <w:jc w:val="both"/>
              <w:rPr>
                <w:b/>
                <w:iCs/>
                <w:color w:val="000000"/>
              </w:rPr>
            </w:pPr>
            <w:r w:rsidRPr="00042F46">
              <w:rPr>
                <w:b/>
                <w:iCs/>
                <w:color w:val="000000"/>
              </w:rPr>
              <w:t>Дати:</w:t>
            </w:r>
          </w:p>
        </w:tc>
        <w:tc>
          <w:tcPr>
            <w:tcW w:w="1296" w:type="dxa"/>
          </w:tcPr>
          <w:p w:rsidR="00F4679A" w:rsidRPr="00042F46" w:rsidRDefault="00F4679A" w:rsidP="00DC1BE1">
            <w:pPr>
              <w:jc w:val="both"/>
              <w:rPr>
                <w:b/>
                <w:iCs/>
                <w:color w:val="000000"/>
              </w:rPr>
            </w:pPr>
            <w:r>
              <w:rPr>
                <w:b/>
                <w:iCs/>
                <w:color w:val="000000"/>
                <w:lang w:val="en-US"/>
              </w:rPr>
              <w:t>15.03.2024</w:t>
            </w:r>
          </w:p>
        </w:tc>
        <w:tc>
          <w:tcPr>
            <w:tcW w:w="1296" w:type="dxa"/>
          </w:tcPr>
          <w:p w:rsidR="00F4679A" w:rsidRPr="00042F46" w:rsidRDefault="00F4679A" w:rsidP="00DC1BE1">
            <w:pPr>
              <w:jc w:val="both"/>
              <w:rPr>
                <w:b/>
                <w:iCs/>
                <w:color w:val="000000"/>
              </w:rPr>
            </w:pPr>
            <w:r>
              <w:rPr>
                <w:b/>
                <w:iCs/>
                <w:color w:val="000000"/>
                <w:lang w:val="en-US"/>
              </w:rPr>
              <w:t>30.04.2024</w:t>
            </w:r>
          </w:p>
        </w:tc>
        <w:tc>
          <w:tcPr>
            <w:tcW w:w="1296" w:type="dxa"/>
          </w:tcPr>
          <w:p w:rsidR="00F4679A" w:rsidRPr="00042F46" w:rsidRDefault="00F4679A" w:rsidP="00DC1BE1">
            <w:pPr>
              <w:jc w:val="both"/>
              <w:rPr>
                <w:b/>
                <w:iCs/>
                <w:color w:val="000000"/>
              </w:rPr>
            </w:pPr>
            <w:r>
              <w:rPr>
                <w:b/>
                <w:iCs/>
                <w:color w:val="000000"/>
                <w:lang w:val="en-US"/>
              </w:rPr>
              <w:t>05.09.2024</w:t>
            </w:r>
          </w:p>
        </w:tc>
        <w:tc>
          <w:tcPr>
            <w:tcW w:w="1296" w:type="dxa"/>
          </w:tcPr>
          <w:p w:rsidR="00F4679A" w:rsidRPr="00042F46" w:rsidRDefault="00F4679A" w:rsidP="00DC1BE1">
            <w:pPr>
              <w:jc w:val="both"/>
              <w:rPr>
                <w:b/>
                <w:iCs/>
                <w:color w:val="000000"/>
              </w:rPr>
            </w:pPr>
            <w:r>
              <w:rPr>
                <w:b/>
                <w:iCs/>
                <w:color w:val="000000"/>
                <w:lang w:val="en-US"/>
              </w:rPr>
              <w:t>11.10.2024</w:t>
            </w:r>
          </w:p>
        </w:tc>
        <w:tc>
          <w:tcPr>
            <w:tcW w:w="1296" w:type="dxa"/>
          </w:tcPr>
          <w:p w:rsidR="00F4679A" w:rsidRPr="00042F46" w:rsidRDefault="00F4679A" w:rsidP="00DC1BE1">
            <w:pPr>
              <w:jc w:val="both"/>
              <w:rPr>
                <w:b/>
                <w:iCs/>
                <w:color w:val="000000"/>
              </w:rPr>
            </w:pPr>
            <w:r>
              <w:rPr>
                <w:b/>
                <w:iCs/>
                <w:color w:val="000000"/>
                <w:lang w:val="en-US"/>
              </w:rPr>
              <w:t>22.11.2024</w:t>
            </w:r>
          </w:p>
        </w:tc>
      </w:tr>
    </w:tbl>
    <w:p w:rsidR="00F4679A" w:rsidRDefault="00F4679A" w:rsidP="00F4679A">
      <w:pPr>
        <w:jc w:val="both"/>
        <w:rPr>
          <w:b/>
        </w:rPr>
      </w:pPr>
    </w:p>
    <w:p w:rsidR="00F4679A" w:rsidRDefault="00F4679A" w:rsidP="00F4679A">
      <w:pPr>
        <w:jc w:val="both"/>
        <w:rPr>
          <w:b/>
        </w:rPr>
      </w:pPr>
    </w:p>
    <w:p w:rsidR="00F4679A" w:rsidRDefault="00F4679A" w:rsidP="00F4679A">
      <w:pPr>
        <w:jc w:val="both"/>
        <w:rPr>
          <w:b/>
        </w:rPr>
      </w:pPr>
    </w:p>
    <w:p w:rsidR="00F4679A" w:rsidRPr="002E0926" w:rsidRDefault="00F4679A" w:rsidP="00F4679A">
      <w:pPr>
        <w:jc w:val="both"/>
      </w:pPr>
      <w:r w:rsidRPr="00945F3C">
        <w:rPr>
          <w:b/>
        </w:rPr>
        <w:t>1 ДЕН –</w:t>
      </w:r>
      <w:r>
        <w:rPr>
          <w:b/>
        </w:rPr>
        <w:t xml:space="preserve"> </w:t>
      </w:r>
      <w:r w:rsidRPr="00B927B0">
        <w:rPr>
          <w:color w:val="000000"/>
          <w:szCs w:val="28"/>
        </w:rPr>
        <w:t>Среща в</w:t>
      </w:r>
      <w:r>
        <w:rPr>
          <w:b/>
          <w:color w:val="000000"/>
          <w:szCs w:val="28"/>
        </w:rPr>
        <w:t xml:space="preserve"> </w:t>
      </w:r>
      <w:r>
        <w:rPr>
          <w:color w:val="000000"/>
          <w:szCs w:val="28"/>
        </w:rPr>
        <w:t>07.4</w:t>
      </w:r>
      <w:r>
        <w:rPr>
          <w:color w:val="000000"/>
          <w:szCs w:val="28"/>
          <w:lang w:val="en-US"/>
        </w:rPr>
        <w:t>0</w:t>
      </w:r>
      <w:r w:rsidRPr="00B63E42">
        <w:rPr>
          <w:color w:val="000000"/>
          <w:szCs w:val="28"/>
        </w:rPr>
        <w:t xml:space="preserve"> ч</w:t>
      </w:r>
      <w:r w:rsidRPr="00B927B0">
        <w:rPr>
          <w:color w:val="000000"/>
          <w:szCs w:val="28"/>
        </w:rPr>
        <w:t xml:space="preserve"> на летище</w:t>
      </w:r>
      <w:r>
        <w:rPr>
          <w:b/>
          <w:color w:val="000000"/>
          <w:szCs w:val="28"/>
        </w:rPr>
        <w:t xml:space="preserve"> </w:t>
      </w:r>
      <w:r w:rsidRPr="00B927B0">
        <w:rPr>
          <w:color w:val="000000"/>
          <w:szCs w:val="28"/>
        </w:rPr>
        <w:t>София</w:t>
      </w:r>
      <w:r>
        <w:rPr>
          <w:color w:val="000000"/>
          <w:szCs w:val="28"/>
        </w:rPr>
        <w:t xml:space="preserve">, Терминал </w:t>
      </w:r>
      <w:r w:rsidR="0085073D">
        <w:rPr>
          <w:color w:val="000000"/>
          <w:szCs w:val="28"/>
        </w:rPr>
        <w:t>2</w:t>
      </w:r>
      <w:r w:rsidRPr="00B63E42">
        <w:rPr>
          <w:color w:val="000000"/>
          <w:szCs w:val="28"/>
        </w:rPr>
        <w:t>.</w:t>
      </w:r>
      <w:r>
        <w:rPr>
          <w:b/>
          <w:color w:val="000000"/>
          <w:szCs w:val="28"/>
        </w:rPr>
        <w:t xml:space="preserve"> </w:t>
      </w:r>
      <w:r w:rsidR="0085073D" w:rsidRPr="0085073D">
        <w:rPr>
          <w:bCs/>
        </w:rPr>
        <w:t>П</w:t>
      </w:r>
      <w:r w:rsidRPr="0085073D">
        <w:rPr>
          <w:bCs/>
        </w:rPr>
        <w:t xml:space="preserve">олет </w:t>
      </w:r>
      <w:r w:rsidRPr="0085073D">
        <w:t>София – Тел Авив</w:t>
      </w:r>
      <w:r w:rsidRPr="007F614C">
        <w:rPr>
          <w:b/>
        </w:rPr>
        <w:t xml:space="preserve"> </w:t>
      </w:r>
      <w:r w:rsidRPr="0085073D">
        <w:t>Пристигане в Тел Авив</w:t>
      </w:r>
      <w:r w:rsidR="0085073D">
        <w:t xml:space="preserve"> сутринта.</w:t>
      </w:r>
      <w:r>
        <w:rPr>
          <w:b/>
        </w:rPr>
        <w:t xml:space="preserve"> </w:t>
      </w:r>
      <w:r>
        <w:t xml:space="preserve">Трансфер до хотел в </w:t>
      </w:r>
      <w:r w:rsidRPr="008272C4">
        <w:rPr>
          <w:b/>
        </w:rPr>
        <w:t>курорта Нетания</w:t>
      </w:r>
      <w:r>
        <w:t xml:space="preserve"> на брега на </w:t>
      </w:r>
      <w:r w:rsidRPr="002B7318">
        <w:rPr>
          <w:b/>
        </w:rPr>
        <w:t>Средиземно море</w:t>
      </w:r>
      <w:r>
        <w:t>. Нощувка</w:t>
      </w:r>
      <w:r w:rsidRPr="00731669">
        <w:rPr>
          <w:b/>
        </w:rPr>
        <w:t xml:space="preserve"> </w:t>
      </w:r>
      <w:r>
        <w:rPr>
          <w:b/>
        </w:rPr>
        <w:t xml:space="preserve">в </w:t>
      </w:r>
      <w:r w:rsidRPr="008272C4">
        <w:rPr>
          <w:b/>
        </w:rPr>
        <w:t>Нетания</w:t>
      </w:r>
      <w:r>
        <w:t>.</w:t>
      </w:r>
      <w:r w:rsidRPr="001E126C">
        <w:rPr>
          <w:bCs/>
          <w:sz w:val="22"/>
          <w:szCs w:val="22"/>
        </w:rPr>
        <w:t xml:space="preserve"> </w:t>
      </w:r>
    </w:p>
    <w:p w:rsidR="00F4679A" w:rsidRPr="007F614C" w:rsidRDefault="00F4679A" w:rsidP="00F4679A">
      <w:pPr>
        <w:jc w:val="both"/>
        <w:rPr>
          <w:b/>
        </w:rPr>
      </w:pPr>
    </w:p>
    <w:p w:rsidR="00F4679A" w:rsidRPr="007F614C" w:rsidRDefault="00F4679A" w:rsidP="00F4679A">
      <w:pPr>
        <w:jc w:val="both"/>
      </w:pPr>
      <w:r>
        <w:rPr>
          <w:b/>
        </w:rPr>
        <w:t>2</w:t>
      </w:r>
      <w:r w:rsidRPr="007F614C">
        <w:rPr>
          <w:b/>
        </w:rPr>
        <w:t xml:space="preserve"> ДЕН –</w:t>
      </w:r>
      <w:r>
        <w:rPr>
          <w:b/>
        </w:rPr>
        <w:t xml:space="preserve"> </w:t>
      </w:r>
      <w:r>
        <w:t>Закуска.</w:t>
      </w:r>
      <w:r>
        <w:rPr>
          <w:b/>
        </w:rPr>
        <w:t xml:space="preserve"> </w:t>
      </w:r>
      <w:r w:rsidRPr="007F614C">
        <w:t xml:space="preserve">Панорамна обиколка на еврейската столица </w:t>
      </w:r>
      <w:r>
        <w:rPr>
          <w:b/>
        </w:rPr>
        <w:t xml:space="preserve">Тел Авив </w:t>
      </w:r>
      <w:r w:rsidRPr="007F614C">
        <w:t xml:space="preserve">– </w:t>
      </w:r>
      <w:r>
        <w:t xml:space="preserve">обявен от </w:t>
      </w:r>
      <w:r w:rsidRPr="007F614C">
        <w:rPr>
          <w:sz w:val="22"/>
          <w:szCs w:val="22"/>
        </w:rPr>
        <w:t>ЮНЕСКО</w:t>
      </w:r>
      <w:r w:rsidRPr="007F614C">
        <w:t xml:space="preserve"> за </w:t>
      </w:r>
      <w:r>
        <w:t xml:space="preserve">част от </w:t>
      </w:r>
      <w:r w:rsidRPr="007F614C">
        <w:t>световно културно</w:t>
      </w:r>
      <w:r>
        <w:t xml:space="preserve"> наследство на човечеството. По време на обиколката ще разгледате </w:t>
      </w:r>
      <w:r w:rsidRPr="007F614C">
        <w:rPr>
          <w:b/>
        </w:rPr>
        <w:t>квартал</w:t>
      </w:r>
      <w:r w:rsidRPr="002B7318">
        <w:rPr>
          <w:b/>
        </w:rPr>
        <w:t>а</w:t>
      </w:r>
      <w:r w:rsidRPr="007F614C">
        <w:t xml:space="preserve"> </w:t>
      </w:r>
      <w:r w:rsidRPr="007F614C">
        <w:rPr>
          <w:b/>
        </w:rPr>
        <w:t>Яф</w:t>
      </w:r>
      <w:r>
        <w:rPr>
          <w:b/>
        </w:rPr>
        <w:t xml:space="preserve">о,  </w:t>
      </w:r>
      <w:r w:rsidRPr="009E6FEE">
        <w:rPr>
          <w:i/>
        </w:rPr>
        <w:t xml:space="preserve">построен на мястото на един от най-старите градове в </w:t>
      </w:r>
      <w:r w:rsidRPr="009E6FEE">
        <w:rPr>
          <w:b/>
          <w:i/>
        </w:rPr>
        <w:t>Близкия Изток</w:t>
      </w:r>
      <w:r w:rsidRPr="009E6FEE">
        <w:rPr>
          <w:i/>
        </w:rPr>
        <w:t xml:space="preserve"> и </w:t>
      </w:r>
      <w:r>
        <w:t xml:space="preserve">издигащ се на възвишението, което предлага изключителна гледка към плажовете на </w:t>
      </w:r>
      <w:r w:rsidRPr="002B7318">
        <w:rPr>
          <w:b/>
        </w:rPr>
        <w:t>Тел Авив</w:t>
      </w:r>
      <w:r>
        <w:t>, ще разгледате</w:t>
      </w:r>
      <w:r w:rsidRPr="007F614C">
        <w:t xml:space="preserve"> </w:t>
      </w:r>
      <w:r w:rsidRPr="007F614C">
        <w:rPr>
          <w:b/>
        </w:rPr>
        <w:t>пристанището</w:t>
      </w:r>
      <w:r w:rsidRPr="007F614C">
        <w:t xml:space="preserve">, </w:t>
      </w:r>
      <w:r w:rsidRPr="002857E6">
        <w:rPr>
          <w:b/>
        </w:rPr>
        <w:t>Ч</w:t>
      </w:r>
      <w:r w:rsidRPr="007F614C">
        <w:rPr>
          <w:b/>
        </w:rPr>
        <w:t>асовниковата кула</w:t>
      </w:r>
      <w:r w:rsidRPr="007F614C">
        <w:t xml:space="preserve"> и </w:t>
      </w:r>
      <w:r w:rsidRPr="002857E6">
        <w:rPr>
          <w:b/>
        </w:rPr>
        <w:t>„</w:t>
      </w:r>
      <w:r w:rsidRPr="007F614C">
        <w:rPr>
          <w:b/>
        </w:rPr>
        <w:t>Мост</w:t>
      </w:r>
      <w:r>
        <w:rPr>
          <w:b/>
        </w:rPr>
        <w:t>а</w:t>
      </w:r>
      <w:r w:rsidRPr="007F614C">
        <w:rPr>
          <w:b/>
        </w:rPr>
        <w:t xml:space="preserve"> на желанията</w:t>
      </w:r>
      <w:r w:rsidRPr="002857E6">
        <w:rPr>
          <w:b/>
        </w:rPr>
        <w:t>”</w:t>
      </w:r>
      <w:r>
        <w:rPr>
          <w:b/>
        </w:rPr>
        <w:t xml:space="preserve">; квартала </w:t>
      </w:r>
      <w:r w:rsidRPr="006C64C7">
        <w:rPr>
          <w:b/>
        </w:rPr>
        <w:t>Neve</w:t>
      </w:r>
      <w:r w:rsidRPr="007F614C">
        <w:rPr>
          <w:b/>
        </w:rPr>
        <w:t xml:space="preserve"> </w:t>
      </w:r>
      <w:r w:rsidRPr="006C64C7">
        <w:rPr>
          <w:b/>
        </w:rPr>
        <w:t>Tzedek</w:t>
      </w:r>
      <w:r>
        <w:t>;</w:t>
      </w:r>
      <w:r w:rsidRPr="007F614C">
        <w:t xml:space="preserve"> </w:t>
      </w:r>
      <w:r>
        <w:rPr>
          <w:b/>
        </w:rPr>
        <w:t>булевард „Ротшилд”;</w:t>
      </w:r>
      <w:r w:rsidRPr="007F614C">
        <w:rPr>
          <w:b/>
        </w:rPr>
        <w:t xml:space="preserve"> </w:t>
      </w:r>
      <w:r w:rsidRPr="006C64C7">
        <w:rPr>
          <w:b/>
        </w:rPr>
        <w:t>Ramat</w:t>
      </w:r>
      <w:r w:rsidRPr="007F614C">
        <w:rPr>
          <w:b/>
        </w:rPr>
        <w:t xml:space="preserve"> </w:t>
      </w:r>
      <w:r w:rsidRPr="006C64C7">
        <w:rPr>
          <w:b/>
        </w:rPr>
        <w:t>Aviv</w:t>
      </w:r>
      <w:r>
        <w:t>; улица</w:t>
      </w:r>
      <w:r w:rsidRPr="007F614C">
        <w:t xml:space="preserve"> “</w:t>
      </w:r>
      <w:r w:rsidRPr="006C64C7">
        <w:rPr>
          <w:b/>
        </w:rPr>
        <w:t>Dizengoff</w:t>
      </w:r>
      <w:r w:rsidRPr="007F614C">
        <w:rPr>
          <w:b/>
        </w:rPr>
        <w:t>”</w:t>
      </w:r>
      <w:r w:rsidRPr="007F614C">
        <w:t xml:space="preserve">; </w:t>
      </w:r>
      <w:r w:rsidRPr="006C64C7">
        <w:rPr>
          <w:b/>
        </w:rPr>
        <w:t xml:space="preserve">площад </w:t>
      </w:r>
      <w:r w:rsidRPr="007F614C">
        <w:rPr>
          <w:b/>
        </w:rPr>
        <w:t>“</w:t>
      </w:r>
      <w:r w:rsidRPr="006C64C7">
        <w:rPr>
          <w:b/>
        </w:rPr>
        <w:t>Kikar</w:t>
      </w:r>
      <w:r w:rsidRPr="007F614C">
        <w:rPr>
          <w:b/>
        </w:rPr>
        <w:t xml:space="preserve"> </w:t>
      </w:r>
      <w:r w:rsidRPr="006C64C7">
        <w:rPr>
          <w:b/>
        </w:rPr>
        <w:t>HaMedina</w:t>
      </w:r>
      <w:r w:rsidRPr="007F614C">
        <w:rPr>
          <w:b/>
        </w:rPr>
        <w:t>”</w:t>
      </w:r>
      <w:r w:rsidRPr="007F614C">
        <w:t>,</w:t>
      </w:r>
      <w:r>
        <w:t xml:space="preserve"> </w:t>
      </w:r>
      <w:r w:rsidRPr="006C64C7">
        <w:rPr>
          <w:b/>
        </w:rPr>
        <w:t>площад</w:t>
      </w:r>
      <w:r>
        <w:t xml:space="preserve"> „</w:t>
      </w:r>
      <w:r w:rsidRPr="006C64C7">
        <w:rPr>
          <w:b/>
        </w:rPr>
        <w:t>Рабин</w:t>
      </w:r>
      <w:r>
        <w:rPr>
          <w:b/>
        </w:rPr>
        <w:t xml:space="preserve">” </w:t>
      </w:r>
      <w:r>
        <w:t xml:space="preserve">с </w:t>
      </w:r>
      <w:r>
        <w:rPr>
          <w:b/>
        </w:rPr>
        <w:t xml:space="preserve">Кметсвото </w:t>
      </w:r>
      <w:r>
        <w:t xml:space="preserve">и </w:t>
      </w:r>
      <w:r>
        <w:rPr>
          <w:b/>
        </w:rPr>
        <w:t>Мемориала на Изках Рабин.</w:t>
      </w:r>
      <w:r w:rsidRPr="007F614C">
        <w:rPr>
          <w:b/>
        </w:rPr>
        <w:t xml:space="preserve"> </w:t>
      </w:r>
      <w:r>
        <w:t xml:space="preserve">Посещение на квартала Яфо . По желание – </w:t>
      </w:r>
      <w:r w:rsidRPr="002B7318">
        <w:rPr>
          <w:i/>
        </w:rPr>
        <w:t xml:space="preserve">разходка с лодка в пристанището на </w:t>
      </w:r>
      <w:r w:rsidRPr="002B7318">
        <w:rPr>
          <w:b/>
          <w:i/>
        </w:rPr>
        <w:t>Яфо</w:t>
      </w:r>
      <w:r w:rsidRPr="002B7318">
        <w:rPr>
          <w:i/>
        </w:rPr>
        <w:t>.</w:t>
      </w:r>
      <w:r w:rsidRPr="00E27114">
        <w:rPr>
          <w:b/>
        </w:rPr>
        <w:t xml:space="preserve"> </w:t>
      </w:r>
      <w:r w:rsidRPr="00A61BDB">
        <w:rPr>
          <w:i/>
        </w:rPr>
        <w:t>Вечеря.</w:t>
      </w:r>
      <w:r>
        <w:rPr>
          <w:b/>
        </w:rPr>
        <w:t xml:space="preserve"> </w:t>
      </w:r>
      <w:r w:rsidRPr="007F614C">
        <w:t>Нощувка</w:t>
      </w:r>
      <w:r>
        <w:t xml:space="preserve"> в </w:t>
      </w:r>
      <w:r w:rsidRPr="008272C4">
        <w:rPr>
          <w:b/>
        </w:rPr>
        <w:t>Нетания</w:t>
      </w:r>
      <w:r>
        <w:t>.</w:t>
      </w:r>
    </w:p>
    <w:p w:rsidR="00F4679A" w:rsidRPr="00430A09" w:rsidRDefault="00F4679A" w:rsidP="00F4679A">
      <w:pPr>
        <w:jc w:val="both"/>
      </w:pPr>
    </w:p>
    <w:p w:rsidR="00F4679A" w:rsidRDefault="00F4679A" w:rsidP="00F4679A">
      <w:pPr>
        <w:jc w:val="both"/>
      </w:pPr>
      <w:r>
        <w:rPr>
          <w:b/>
          <w:bCs/>
        </w:rPr>
        <w:lastRenderedPageBreak/>
        <w:t>3</w:t>
      </w:r>
      <w:r w:rsidRPr="007F614C">
        <w:rPr>
          <w:b/>
          <w:bCs/>
        </w:rPr>
        <w:t xml:space="preserve"> ДЕН</w:t>
      </w:r>
      <w:r w:rsidRPr="007F614C">
        <w:t xml:space="preserve"> </w:t>
      </w:r>
      <w:r w:rsidRPr="007F614C">
        <w:rPr>
          <w:b/>
        </w:rPr>
        <w:t xml:space="preserve">– </w:t>
      </w:r>
      <w:r w:rsidRPr="007F614C">
        <w:t xml:space="preserve">Закуска. </w:t>
      </w:r>
      <w:r w:rsidRPr="002B7318">
        <w:rPr>
          <w:i/>
        </w:rPr>
        <w:t>Екс</w:t>
      </w:r>
      <w:r>
        <w:rPr>
          <w:i/>
        </w:rPr>
        <w:t>к</w:t>
      </w:r>
      <w:r w:rsidRPr="002B7318">
        <w:rPr>
          <w:i/>
        </w:rPr>
        <w:t xml:space="preserve">урзия до </w:t>
      </w:r>
      <w:r w:rsidRPr="002B7318">
        <w:rPr>
          <w:b/>
          <w:i/>
        </w:rPr>
        <w:t>Кесария</w:t>
      </w:r>
      <w:r>
        <w:t xml:space="preserve"> – град в </w:t>
      </w:r>
      <w:r w:rsidRPr="002B7318">
        <w:rPr>
          <w:b/>
        </w:rPr>
        <w:t>Израел</w:t>
      </w:r>
      <w:r>
        <w:t xml:space="preserve">, разположен на брега на </w:t>
      </w:r>
      <w:r w:rsidRPr="002B7318">
        <w:rPr>
          <w:b/>
        </w:rPr>
        <w:t>Средиземно море</w:t>
      </w:r>
      <w:r>
        <w:t xml:space="preserve">, построен от Херод през 23 г. пр. Хр., където ще разгледате </w:t>
      </w:r>
      <w:r w:rsidRPr="00CA222C">
        <w:rPr>
          <w:b/>
        </w:rPr>
        <w:t xml:space="preserve">Римския тетър, </w:t>
      </w:r>
      <w:r>
        <w:rPr>
          <w:b/>
        </w:rPr>
        <w:t xml:space="preserve">пристанището, останките от двореца, Акведукта. </w:t>
      </w:r>
      <w:r>
        <w:t xml:space="preserve">Спирка за почивка в </w:t>
      </w:r>
      <w:r>
        <w:rPr>
          <w:b/>
        </w:rPr>
        <w:t xml:space="preserve">Хайфа - </w:t>
      </w:r>
      <w:r w:rsidRPr="007F614C">
        <w:t xml:space="preserve">най-голямото пристанище на еврейската държава. В </w:t>
      </w:r>
      <w:r w:rsidRPr="007F614C">
        <w:rPr>
          <w:b/>
        </w:rPr>
        <w:t>Хайфа</w:t>
      </w:r>
      <w:r w:rsidRPr="007F614C">
        <w:t xml:space="preserve"> се намира </w:t>
      </w:r>
      <w:r w:rsidRPr="007F614C">
        <w:rPr>
          <w:b/>
        </w:rPr>
        <w:t>световният център на бахайската вяра</w:t>
      </w:r>
      <w:r w:rsidRPr="002B7318">
        <w:rPr>
          <w:b/>
        </w:rPr>
        <w:t xml:space="preserve"> </w:t>
      </w:r>
      <w:r>
        <w:t xml:space="preserve">– разглеждане на </w:t>
      </w:r>
      <w:r w:rsidRPr="00D702E4">
        <w:rPr>
          <w:b/>
        </w:rPr>
        <w:t>храма и градините</w:t>
      </w:r>
      <w:r w:rsidRPr="007F614C">
        <w:t xml:space="preserve">. </w:t>
      </w:r>
      <w:r>
        <w:t xml:space="preserve">Продължаваме към </w:t>
      </w:r>
      <w:r w:rsidRPr="00772E11">
        <w:rPr>
          <w:b/>
        </w:rPr>
        <w:t>А</w:t>
      </w:r>
      <w:r>
        <w:rPr>
          <w:b/>
        </w:rPr>
        <w:t xml:space="preserve">кре – </w:t>
      </w:r>
      <w:r>
        <w:t xml:space="preserve">едно от най-старите селища в </w:t>
      </w:r>
      <w:r w:rsidRPr="002B7318">
        <w:rPr>
          <w:b/>
        </w:rPr>
        <w:t>Израел.</w:t>
      </w:r>
      <w:r>
        <w:t xml:space="preserve"> Разглеждане на </w:t>
      </w:r>
      <w:r w:rsidRPr="003E0ED9">
        <w:rPr>
          <w:b/>
        </w:rPr>
        <w:t>стария град</w:t>
      </w:r>
      <w:r>
        <w:rPr>
          <w:b/>
        </w:rPr>
        <w:t xml:space="preserve"> – </w:t>
      </w:r>
      <w:r>
        <w:t xml:space="preserve">включен в листата на </w:t>
      </w:r>
      <w:r w:rsidRPr="002B7318">
        <w:rPr>
          <w:sz w:val="22"/>
          <w:szCs w:val="22"/>
        </w:rPr>
        <w:t>ЮНЕСКО</w:t>
      </w:r>
      <w:r>
        <w:t xml:space="preserve"> на световното културно наследство на човечеството. </w:t>
      </w:r>
      <w:r w:rsidRPr="00FF4A4F">
        <w:rPr>
          <w:i/>
        </w:rPr>
        <w:t>Вечеря.</w:t>
      </w:r>
      <w:r>
        <w:t xml:space="preserve"> Нощувка в курорта </w:t>
      </w:r>
      <w:r w:rsidRPr="004303AA">
        <w:rPr>
          <w:b/>
        </w:rPr>
        <w:t>Тиберия</w:t>
      </w:r>
      <w:r>
        <w:t xml:space="preserve">, </w:t>
      </w:r>
      <w:r w:rsidRPr="007F614C">
        <w:t xml:space="preserve">основан през </w:t>
      </w:r>
      <w:r>
        <w:t>I</w:t>
      </w:r>
      <w:r w:rsidRPr="007F614C">
        <w:t xml:space="preserve"> век сл.</w:t>
      </w:r>
      <w:r>
        <w:t xml:space="preserve"> </w:t>
      </w:r>
      <w:r w:rsidRPr="007F614C">
        <w:t>Хр.</w:t>
      </w:r>
      <w:r>
        <w:t>,</w:t>
      </w:r>
      <w:r w:rsidRPr="007F614C">
        <w:t xml:space="preserve"> по време</w:t>
      </w:r>
      <w:r>
        <w:t>то</w:t>
      </w:r>
      <w:r w:rsidRPr="007F614C">
        <w:t xml:space="preserve"> на император Тиберий, известно с лековитите си извори</w:t>
      </w:r>
      <w:r>
        <w:t xml:space="preserve"> и разположено на брега на </w:t>
      </w:r>
      <w:r w:rsidRPr="000C3987">
        <w:rPr>
          <w:b/>
        </w:rPr>
        <w:t xml:space="preserve">езерото </w:t>
      </w:r>
      <w:r>
        <w:rPr>
          <w:b/>
        </w:rPr>
        <w:t>Кинерет</w:t>
      </w:r>
      <w:r w:rsidRPr="00C83DCD">
        <w:t xml:space="preserve"> (Галилейско море).</w:t>
      </w:r>
    </w:p>
    <w:p w:rsidR="00F4679A" w:rsidRDefault="00F4679A" w:rsidP="00F4679A">
      <w:pPr>
        <w:jc w:val="both"/>
        <w:rPr>
          <w:b/>
        </w:rPr>
      </w:pPr>
    </w:p>
    <w:p w:rsidR="00F4679A" w:rsidRPr="00EC41E6" w:rsidRDefault="00F4679A" w:rsidP="00F4679A">
      <w:pPr>
        <w:jc w:val="both"/>
        <w:rPr>
          <w:b/>
        </w:rPr>
      </w:pPr>
      <w:r>
        <w:rPr>
          <w:b/>
        </w:rPr>
        <w:t>4</w:t>
      </w:r>
      <w:r w:rsidRPr="007F614C">
        <w:rPr>
          <w:b/>
        </w:rPr>
        <w:t xml:space="preserve"> ДЕН –</w:t>
      </w:r>
      <w:r>
        <w:rPr>
          <w:b/>
        </w:rPr>
        <w:t xml:space="preserve"> </w:t>
      </w:r>
      <w:r w:rsidRPr="007F614C">
        <w:t xml:space="preserve">Закуска. </w:t>
      </w:r>
      <w:r>
        <w:t xml:space="preserve">Разглеждане на </w:t>
      </w:r>
      <w:r>
        <w:rPr>
          <w:b/>
        </w:rPr>
        <w:t xml:space="preserve">Древна Галилея: </w:t>
      </w:r>
      <w:r w:rsidRPr="007F614C">
        <w:rPr>
          <w:b/>
        </w:rPr>
        <w:t>Назарет</w:t>
      </w:r>
      <w:r>
        <w:rPr>
          <w:b/>
        </w:rPr>
        <w:t xml:space="preserve"> – </w:t>
      </w:r>
      <w:r w:rsidRPr="002B7318">
        <w:rPr>
          <w:b/>
        </w:rPr>
        <w:t>градът, където е преминало детството на Исус, където са живели Йосиф и Мария и</w:t>
      </w:r>
      <w:r w:rsidRPr="007F614C">
        <w:rPr>
          <w:b/>
        </w:rPr>
        <w:t xml:space="preserve"> </w:t>
      </w:r>
      <w:r w:rsidRPr="002B7318">
        <w:rPr>
          <w:b/>
        </w:rPr>
        <w:t>където ще видите</w:t>
      </w:r>
      <w:r w:rsidRPr="007F614C">
        <w:t xml:space="preserve"> </w:t>
      </w:r>
      <w:r w:rsidRPr="007F614C">
        <w:rPr>
          <w:b/>
        </w:rPr>
        <w:t>църквата ”Св. Благовещение”</w:t>
      </w:r>
      <w:r w:rsidRPr="007F614C">
        <w:t xml:space="preserve">, </w:t>
      </w:r>
      <w:r w:rsidRPr="007F614C">
        <w:rPr>
          <w:i/>
        </w:rPr>
        <w:t xml:space="preserve">построена на мястото, на което Архангел Гавраил се явил пред Дева Мария, за да </w:t>
      </w:r>
      <w:r w:rsidRPr="002B7318">
        <w:rPr>
          <w:i/>
        </w:rPr>
        <w:t>й</w:t>
      </w:r>
      <w:r w:rsidRPr="007F614C">
        <w:rPr>
          <w:i/>
        </w:rPr>
        <w:t xml:space="preserve"> съобщи, че ще роди </w:t>
      </w:r>
      <w:r w:rsidRPr="002B7318">
        <w:rPr>
          <w:i/>
        </w:rPr>
        <w:t>Б</w:t>
      </w:r>
      <w:r w:rsidRPr="007F614C">
        <w:rPr>
          <w:i/>
        </w:rPr>
        <w:t>ожия син</w:t>
      </w:r>
      <w:r w:rsidRPr="002B7318">
        <w:rPr>
          <w:i/>
        </w:rPr>
        <w:t>.</w:t>
      </w:r>
      <w:r>
        <w:t xml:space="preserve"> П</w:t>
      </w:r>
      <w:r w:rsidRPr="007F614C">
        <w:t>родължава</w:t>
      </w:r>
      <w:r>
        <w:t>ме</w:t>
      </w:r>
      <w:r w:rsidRPr="007F614C">
        <w:t xml:space="preserve"> </w:t>
      </w:r>
      <w:r>
        <w:t>към</w:t>
      </w:r>
      <w:r w:rsidRPr="007F614C">
        <w:t xml:space="preserve"> </w:t>
      </w:r>
      <w:r w:rsidRPr="007F614C">
        <w:rPr>
          <w:b/>
        </w:rPr>
        <w:t>Кана Галилейска</w:t>
      </w:r>
      <w:r w:rsidRPr="007F614C">
        <w:t xml:space="preserve"> – </w:t>
      </w:r>
      <w:r w:rsidRPr="002B7318">
        <w:rPr>
          <w:i/>
        </w:rPr>
        <w:t xml:space="preserve">тук </w:t>
      </w:r>
      <w:r w:rsidRPr="007F614C">
        <w:rPr>
          <w:i/>
        </w:rPr>
        <w:t>Исус извършва първото чудо</w:t>
      </w:r>
      <w:r w:rsidRPr="002B7318">
        <w:rPr>
          <w:i/>
        </w:rPr>
        <w:t>,</w:t>
      </w:r>
      <w:r w:rsidRPr="007F614C">
        <w:rPr>
          <w:i/>
        </w:rPr>
        <w:t xml:space="preserve"> превръща</w:t>
      </w:r>
      <w:r w:rsidRPr="002B7318">
        <w:rPr>
          <w:i/>
        </w:rPr>
        <w:t>йки</w:t>
      </w:r>
      <w:r w:rsidRPr="007F614C">
        <w:rPr>
          <w:i/>
        </w:rPr>
        <w:t xml:space="preserve"> вода</w:t>
      </w:r>
      <w:r w:rsidRPr="002B7318">
        <w:rPr>
          <w:i/>
        </w:rPr>
        <w:t>та</w:t>
      </w:r>
      <w:r w:rsidRPr="007F614C">
        <w:rPr>
          <w:i/>
        </w:rPr>
        <w:t xml:space="preserve"> във вино</w:t>
      </w:r>
      <w:r w:rsidRPr="002B7318">
        <w:rPr>
          <w:i/>
        </w:rPr>
        <w:t xml:space="preserve"> по време на сватба:</w:t>
      </w:r>
      <w:r>
        <w:t xml:space="preserve"> е</w:t>
      </w:r>
      <w:r w:rsidRPr="007F614C">
        <w:t>то защо, издигнат</w:t>
      </w:r>
      <w:r>
        <w:t>а</w:t>
      </w:r>
      <w:r w:rsidRPr="007F614C">
        <w:t>т</w:t>
      </w:r>
      <w:r>
        <w:t>а</w:t>
      </w:r>
      <w:r w:rsidRPr="007F614C">
        <w:t xml:space="preserve"> тук </w:t>
      </w:r>
      <w:r>
        <w:t>църква</w:t>
      </w:r>
      <w:r w:rsidRPr="007F614C">
        <w:t xml:space="preserve"> се нарича </w:t>
      </w:r>
      <w:r>
        <w:rPr>
          <w:b/>
        </w:rPr>
        <w:t>„</w:t>
      </w:r>
      <w:r w:rsidRPr="007F614C">
        <w:rPr>
          <w:b/>
        </w:rPr>
        <w:t>Храм на Божията сватба</w:t>
      </w:r>
      <w:r>
        <w:rPr>
          <w:b/>
        </w:rPr>
        <w:t>”</w:t>
      </w:r>
      <w:r>
        <w:t>. Разглеждане на</w:t>
      </w:r>
      <w:r w:rsidRPr="007F614C">
        <w:rPr>
          <w:b/>
        </w:rPr>
        <w:t xml:space="preserve"> Капернаум</w:t>
      </w:r>
      <w:r w:rsidRPr="007F614C">
        <w:t xml:space="preserve"> – </w:t>
      </w:r>
      <w:r w:rsidRPr="007F614C">
        <w:rPr>
          <w:b/>
        </w:rPr>
        <w:t xml:space="preserve">домът на </w:t>
      </w:r>
      <w:r w:rsidRPr="00036D49">
        <w:rPr>
          <w:b/>
        </w:rPr>
        <w:t>С</w:t>
      </w:r>
      <w:r w:rsidRPr="007F614C">
        <w:rPr>
          <w:b/>
        </w:rPr>
        <w:t>в.</w:t>
      </w:r>
      <w:r w:rsidRPr="00036D49">
        <w:rPr>
          <w:b/>
        </w:rPr>
        <w:t xml:space="preserve"> </w:t>
      </w:r>
      <w:r>
        <w:rPr>
          <w:b/>
        </w:rPr>
        <w:t>А</w:t>
      </w:r>
      <w:r w:rsidRPr="00036D49">
        <w:rPr>
          <w:b/>
        </w:rPr>
        <w:t>п.</w:t>
      </w:r>
      <w:r w:rsidRPr="007F614C">
        <w:rPr>
          <w:b/>
        </w:rPr>
        <w:t xml:space="preserve"> Петър, античната синагога</w:t>
      </w:r>
      <w:r>
        <w:rPr>
          <w:b/>
        </w:rPr>
        <w:t xml:space="preserve">; </w:t>
      </w:r>
      <w:r>
        <w:t>и на</w:t>
      </w:r>
      <w:r w:rsidRPr="007F614C">
        <w:t xml:space="preserve"> </w:t>
      </w:r>
      <w:r w:rsidRPr="007F614C">
        <w:rPr>
          <w:b/>
        </w:rPr>
        <w:t>Табха</w:t>
      </w:r>
      <w:r w:rsidRPr="007F614C">
        <w:t xml:space="preserve"> – </w:t>
      </w:r>
      <w:r w:rsidRPr="002B7318">
        <w:rPr>
          <w:i/>
        </w:rPr>
        <w:t xml:space="preserve">където </w:t>
      </w:r>
      <w:r w:rsidRPr="007F614C">
        <w:rPr>
          <w:i/>
        </w:rPr>
        <w:t>Исус нахрани</w:t>
      </w:r>
      <w:r w:rsidRPr="002B7318">
        <w:rPr>
          <w:i/>
        </w:rPr>
        <w:t>л</w:t>
      </w:r>
      <w:r w:rsidRPr="007F614C">
        <w:rPr>
          <w:i/>
        </w:rPr>
        <w:t xml:space="preserve"> 5</w:t>
      </w:r>
      <w:r w:rsidRPr="002B7318">
        <w:rPr>
          <w:i/>
        </w:rPr>
        <w:t xml:space="preserve"> </w:t>
      </w:r>
      <w:r w:rsidRPr="007F614C">
        <w:rPr>
          <w:i/>
        </w:rPr>
        <w:t>000 човека с пет хляба и две риби</w:t>
      </w:r>
      <w:r>
        <w:t xml:space="preserve">; на </w:t>
      </w:r>
      <w:r w:rsidRPr="007F614C">
        <w:t>крайбрежната скала Исус се явява на своите ученици след Възкресенито и споделя тяхната трапеза</w:t>
      </w:r>
      <w:r>
        <w:t xml:space="preserve">, затова </w:t>
      </w:r>
      <w:r w:rsidRPr="007F614C">
        <w:t>скала</w:t>
      </w:r>
      <w:r>
        <w:t>та</w:t>
      </w:r>
      <w:r w:rsidRPr="007F614C">
        <w:t xml:space="preserve"> е наречена Табула Домини (</w:t>
      </w:r>
      <w:r>
        <w:t>„</w:t>
      </w:r>
      <w:r w:rsidRPr="007F614C">
        <w:t>стол Господен</w:t>
      </w:r>
      <w:r>
        <w:t>”</w:t>
      </w:r>
      <w:r w:rsidRPr="007F614C">
        <w:t xml:space="preserve">) или </w:t>
      </w:r>
      <w:r>
        <w:t>Т</w:t>
      </w:r>
      <w:r w:rsidRPr="007F614C">
        <w:t>рапезата на Христос</w:t>
      </w:r>
      <w:r w:rsidRPr="00944813">
        <w:t>.</w:t>
      </w:r>
      <w:r>
        <w:t xml:space="preserve"> В края на този ден ще изкачите </w:t>
      </w:r>
      <w:r w:rsidRPr="00D319F6">
        <w:rPr>
          <w:b/>
        </w:rPr>
        <w:t>„Х</w:t>
      </w:r>
      <w:r w:rsidRPr="007F614C">
        <w:rPr>
          <w:b/>
        </w:rPr>
        <w:t>ълм</w:t>
      </w:r>
      <w:r>
        <w:rPr>
          <w:b/>
        </w:rPr>
        <w:t>а</w:t>
      </w:r>
      <w:r w:rsidRPr="007F614C">
        <w:rPr>
          <w:b/>
        </w:rPr>
        <w:t xml:space="preserve"> на Блажените</w:t>
      </w:r>
      <w:r>
        <w:t>”</w:t>
      </w:r>
      <w:r w:rsidRPr="007F614C">
        <w:t xml:space="preserve">, където Христос е </w:t>
      </w:r>
      <w:r>
        <w:t>избрал 12-те апостоли</w:t>
      </w:r>
      <w:r>
        <w:rPr>
          <w:i/>
        </w:rPr>
        <w:t>.</w:t>
      </w:r>
      <w:r w:rsidRPr="00FF4A4F">
        <w:rPr>
          <w:i/>
        </w:rPr>
        <w:t>Вечеря.</w:t>
      </w:r>
      <w:r>
        <w:t xml:space="preserve"> Нощувка</w:t>
      </w:r>
      <w:r w:rsidRPr="007F614C">
        <w:t xml:space="preserve"> в</w:t>
      </w:r>
      <w:r w:rsidRPr="007F614C">
        <w:rPr>
          <w:b/>
        </w:rPr>
        <w:t xml:space="preserve"> </w:t>
      </w:r>
      <w:r w:rsidRPr="004303AA">
        <w:rPr>
          <w:b/>
        </w:rPr>
        <w:t>Тиберия</w:t>
      </w:r>
      <w:r>
        <w:rPr>
          <w:b/>
        </w:rPr>
        <w:t>.</w:t>
      </w:r>
    </w:p>
    <w:p w:rsidR="00F4679A" w:rsidRPr="005A49C0" w:rsidRDefault="00F4679A" w:rsidP="00F4679A">
      <w:pPr>
        <w:pStyle w:val="Heading2"/>
        <w:jc w:val="both"/>
        <w:rPr>
          <w:rFonts w:ascii="Times New Roman" w:hAnsi="Times New Roman" w:cs="Times New Roman"/>
          <w:bCs w:val="0"/>
          <w:i w:val="0"/>
          <w:sz w:val="24"/>
          <w:szCs w:val="24"/>
          <w:lang w:val="bg-BG"/>
        </w:rPr>
      </w:pPr>
      <w:r>
        <w:rPr>
          <w:rFonts w:ascii="Times New Roman" w:hAnsi="Times New Roman" w:cs="Times New Roman"/>
          <w:i w:val="0"/>
          <w:sz w:val="24"/>
          <w:szCs w:val="24"/>
          <w:lang w:val="bg-BG"/>
        </w:rPr>
        <w:t>5</w:t>
      </w:r>
      <w:r w:rsidRPr="007F614C">
        <w:rPr>
          <w:rFonts w:ascii="Times New Roman" w:hAnsi="Times New Roman" w:cs="Times New Roman"/>
          <w:i w:val="0"/>
          <w:sz w:val="24"/>
          <w:szCs w:val="24"/>
          <w:lang w:val="bg-BG"/>
        </w:rPr>
        <w:t xml:space="preserve"> ДЕН –</w:t>
      </w:r>
      <w:r>
        <w:rPr>
          <w:rFonts w:ascii="Times New Roman" w:hAnsi="Times New Roman" w:cs="Times New Roman"/>
          <w:i w:val="0"/>
          <w:sz w:val="24"/>
          <w:szCs w:val="24"/>
          <w:lang w:val="bg-BG"/>
        </w:rPr>
        <w:t xml:space="preserve"> </w:t>
      </w:r>
      <w:r w:rsidRPr="007F614C">
        <w:rPr>
          <w:rFonts w:ascii="Times New Roman" w:hAnsi="Times New Roman" w:cs="Times New Roman"/>
          <w:b w:val="0"/>
          <w:bCs w:val="0"/>
          <w:i w:val="0"/>
          <w:sz w:val="24"/>
          <w:szCs w:val="24"/>
          <w:lang w:val="bg-BG"/>
        </w:rPr>
        <w:t xml:space="preserve">Закуска. </w:t>
      </w:r>
      <w:r>
        <w:rPr>
          <w:rFonts w:ascii="Times New Roman" w:hAnsi="Times New Roman" w:cs="Times New Roman"/>
          <w:b w:val="0"/>
          <w:bCs w:val="0"/>
          <w:i w:val="0"/>
          <w:sz w:val="24"/>
          <w:szCs w:val="24"/>
          <w:lang w:val="bg-BG"/>
        </w:rPr>
        <w:t xml:space="preserve">Пътуване към </w:t>
      </w:r>
      <w:r>
        <w:rPr>
          <w:rFonts w:ascii="Times New Roman" w:hAnsi="Times New Roman" w:cs="Times New Roman"/>
          <w:bCs w:val="0"/>
          <w:i w:val="0"/>
          <w:sz w:val="24"/>
          <w:szCs w:val="24"/>
          <w:lang w:val="bg-BG"/>
        </w:rPr>
        <w:t xml:space="preserve">Ярденит – </w:t>
      </w:r>
      <w:r w:rsidRPr="007F614C">
        <w:rPr>
          <w:rFonts w:ascii="Times New Roman" w:hAnsi="Times New Roman" w:cs="Times New Roman"/>
          <w:b w:val="0"/>
          <w:i w:val="0"/>
          <w:sz w:val="24"/>
          <w:szCs w:val="24"/>
          <w:lang w:val="bg-BG"/>
        </w:rPr>
        <w:t xml:space="preserve">мястото на кръщението на Исус в р.Йордан. </w:t>
      </w:r>
      <w:r>
        <w:rPr>
          <w:rFonts w:ascii="Times New Roman" w:hAnsi="Times New Roman" w:cs="Times New Roman"/>
          <w:b w:val="0"/>
          <w:i w:val="0"/>
          <w:sz w:val="24"/>
          <w:szCs w:val="24"/>
          <w:lang w:val="bg-BG"/>
        </w:rPr>
        <w:t xml:space="preserve">Продължаваме към </w:t>
      </w:r>
      <w:r>
        <w:rPr>
          <w:rFonts w:ascii="Times New Roman" w:hAnsi="Times New Roman" w:cs="Times New Roman"/>
          <w:i w:val="0"/>
          <w:sz w:val="24"/>
          <w:szCs w:val="24"/>
          <w:lang w:val="bg-BG"/>
        </w:rPr>
        <w:t xml:space="preserve">Мъртво море – </w:t>
      </w:r>
      <w:r w:rsidRPr="00D95414">
        <w:rPr>
          <w:rFonts w:ascii="Times New Roman" w:hAnsi="Times New Roman" w:cs="Times New Roman"/>
          <w:b w:val="0"/>
          <w:i w:val="0"/>
          <w:sz w:val="24"/>
          <w:szCs w:val="24"/>
          <w:lang w:val="bg-BG"/>
        </w:rPr>
        <w:t xml:space="preserve">не </w:t>
      </w:r>
      <w:r>
        <w:rPr>
          <w:rFonts w:ascii="Times New Roman" w:hAnsi="Times New Roman" w:cs="Times New Roman"/>
          <w:b w:val="0"/>
          <w:i w:val="0"/>
          <w:sz w:val="24"/>
          <w:szCs w:val="24"/>
          <w:lang w:val="bg-BG"/>
        </w:rPr>
        <w:t xml:space="preserve">само </w:t>
      </w:r>
      <w:r w:rsidRPr="007F614C">
        <w:rPr>
          <w:rFonts w:ascii="Times New Roman" w:hAnsi="Times New Roman" w:cs="Times New Roman"/>
          <w:b w:val="0"/>
          <w:i w:val="0"/>
          <w:sz w:val="24"/>
          <w:szCs w:val="24"/>
          <w:lang w:val="bg-BG"/>
        </w:rPr>
        <w:t xml:space="preserve">водната </w:t>
      </w:r>
      <w:r>
        <w:rPr>
          <w:rFonts w:ascii="Times New Roman" w:hAnsi="Times New Roman" w:cs="Times New Roman"/>
          <w:b w:val="0"/>
          <w:i w:val="0"/>
          <w:sz w:val="24"/>
          <w:szCs w:val="24"/>
          <w:lang w:val="bg-BG"/>
        </w:rPr>
        <w:t xml:space="preserve">му </w:t>
      </w:r>
      <w:r w:rsidRPr="007F614C">
        <w:rPr>
          <w:rFonts w:ascii="Times New Roman" w:hAnsi="Times New Roman" w:cs="Times New Roman"/>
          <w:b w:val="0"/>
          <w:i w:val="0"/>
          <w:sz w:val="24"/>
          <w:szCs w:val="24"/>
          <w:lang w:val="bg-BG"/>
        </w:rPr>
        <w:t xml:space="preserve">повърхност е под нивото на </w:t>
      </w:r>
      <w:r w:rsidRPr="007F614C">
        <w:rPr>
          <w:rFonts w:ascii="Times New Roman" w:hAnsi="Times New Roman" w:cs="Times New Roman"/>
          <w:i w:val="0"/>
          <w:sz w:val="24"/>
          <w:szCs w:val="24"/>
          <w:lang w:val="bg-BG"/>
        </w:rPr>
        <w:t>Световния океан</w:t>
      </w:r>
      <w:r w:rsidRPr="002B7318">
        <w:rPr>
          <w:rFonts w:ascii="Times New Roman" w:hAnsi="Times New Roman" w:cs="Times New Roman"/>
          <w:i w:val="0"/>
          <w:sz w:val="24"/>
          <w:szCs w:val="24"/>
          <w:lang w:val="bg-BG"/>
        </w:rPr>
        <w:t>,</w:t>
      </w:r>
      <w:r>
        <w:rPr>
          <w:rFonts w:ascii="Times New Roman" w:hAnsi="Times New Roman" w:cs="Times New Roman"/>
          <w:b w:val="0"/>
          <w:i w:val="0"/>
          <w:sz w:val="24"/>
          <w:szCs w:val="24"/>
          <w:lang w:val="bg-BG"/>
        </w:rPr>
        <w:t xml:space="preserve"> но </w:t>
      </w:r>
      <w:r w:rsidRPr="007F614C">
        <w:rPr>
          <w:rFonts w:ascii="Times New Roman" w:hAnsi="Times New Roman" w:cs="Times New Roman"/>
          <w:b w:val="0"/>
          <w:i w:val="0"/>
          <w:sz w:val="24"/>
          <w:szCs w:val="24"/>
          <w:lang w:val="bg-BG"/>
        </w:rPr>
        <w:t>Мъртво море е най-дълбоката земна депресия, достигаща на места 400 м.</w:t>
      </w:r>
      <w:r>
        <w:rPr>
          <w:rFonts w:ascii="Times New Roman" w:hAnsi="Times New Roman" w:cs="Times New Roman"/>
          <w:b w:val="0"/>
          <w:i w:val="0"/>
          <w:sz w:val="24"/>
          <w:szCs w:val="24"/>
          <w:lang w:val="bg-BG"/>
        </w:rPr>
        <w:t xml:space="preserve"> Продължаваме към </w:t>
      </w:r>
      <w:r w:rsidRPr="002B2A9F">
        <w:rPr>
          <w:rFonts w:ascii="Times New Roman" w:hAnsi="Times New Roman" w:cs="Times New Roman"/>
          <w:i w:val="0"/>
          <w:sz w:val="24"/>
          <w:szCs w:val="24"/>
          <w:lang w:val="bg-BG"/>
        </w:rPr>
        <w:t>местността Кумран</w:t>
      </w:r>
      <w:r>
        <w:rPr>
          <w:rFonts w:ascii="Times New Roman" w:hAnsi="Times New Roman" w:cs="Times New Roman"/>
          <w:b w:val="0"/>
          <w:i w:val="0"/>
          <w:sz w:val="24"/>
          <w:szCs w:val="24"/>
          <w:lang w:val="bg-BG"/>
        </w:rPr>
        <w:t>, където в околните</w:t>
      </w:r>
      <w:r w:rsidRPr="002B2A9F">
        <w:rPr>
          <w:rFonts w:ascii="Times New Roman" w:hAnsi="Times New Roman" w:cs="Times New Roman"/>
          <w:i w:val="0"/>
          <w:sz w:val="24"/>
          <w:szCs w:val="24"/>
          <w:lang w:val="bg-BG"/>
        </w:rPr>
        <w:t xml:space="preserve"> пещери</w:t>
      </w:r>
      <w:r>
        <w:rPr>
          <w:rFonts w:ascii="Times New Roman" w:hAnsi="Times New Roman" w:cs="Times New Roman"/>
          <w:b w:val="0"/>
          <w:i w:val="0"/>
          <w:sz w:val="24"/>
          <w:szCs w:val="24"/>
          <w:lang w:val="bg-BG"/>
        </w:rPr>
        <w:t xml:space="preserve"> са открити </w:t>
      </w:r>
      <w:r>
        <w:rPr>
          <w:rFonts w:ascii="Times New Roman" w:hAnsi="Times New Roman" w:cs="Times New Roman"/>
          <w:i w:val="0"/>
          <w:sz w:val="24"/>
          <w:szCs w:val="24"/>
          <w:lang w:val="bg-BG"/>
        </w:rPr>
        <w:t xml:space="preserve">Свитъците от Мъртво море </w:t>
      </w:r>
      <w:r w:rsidRPr="000A4638">
        <w:rPr>
          <w:rFonts w:ascii="Times New Roman" w:hAnsi="Times New Roman" w:cs="Times New Roman"/>
          <w:b w:val="0"/>
          <w:i w:val="0"/>
          <w:sz w:val="24"/>
          <w:szCs w:val="24"/>
          <w:lang w:val="bg-BG"/>
        </w:rPr>
        <w:t>или</w:t>
      </w:r>
      <w:r>
        <w:rPr>
          <w:rFonts w:ascii="Times New Roman" w:hAnsi="Times New Roman" w:cs="Times New Roman"/>
          <w:i w:val="0"/>
          <w:sz w:val="24"/>
          <w:szCs w:val="24"/>
          <w:lang w:val="bg-BG"/>
        </w:rPr>
        <w:t xml:space="preserve"> Кумранскте ръкопис</w:t>
      </w:r>
      <w:r w:rsidRPr="007F614C">
        <w:rPr>
          <w:rFonts w:ascii="Times New Roman" w:hAnsi="Times New Roman" w:cs="Times New Roman"/>
          <w:i w:val="0"/>
          <w:sz w:val="24"/>
          <w:szCs w:val="24"/>
          <w:lang w:val="bg-BG"/>
        </w:rPr>
        <w:t>и</w:t>
      </w:r>
      <w:r w:rsidRPr="007F614C">
        <w:rPr>
          <w:rFonts w:ascii="Times New Roman" w:hAnsi="Times New Roman" w:cs="Times New Roman"/>
          <w:b w:val="0"/>
          <w:i w:val="0"/>
          <w:sz w:val="24"/>
          <w:szCs w:val="24"/>
          <w:lang w:val="bg-BG"/>
        </w:rPr>
        <w:t>, които представляват най-старите намерени досега библейски текстове.</w:t>
      </w:r>
      <w:r w:rsidRPr="00CF66EB">
        <w:rPr>
          <w:rFonts w:ascii="Times New Roman" w:hAnsi="Times New Roman" w:cs="Times New Roman"/>
          <w:b w:val="0"/>
          <w:i w:val="0"/>
          <w:sz w:val="24"/>
          <w:szCs w:val="24"/>
          <w:lang w:val="bg-BG"/>
        </w:rPr>
        <w:t xml:space="preserve"> </w:t>
      </w:r>
      <w:r>
        <w:rPr>
          <w:rFonts w:ascii="Times New Roman" w:hAnsi="Times New Roman" w:cs="Times New Roman"/>
          <w:b w:val="0"/>
          <w:i w:val="0"/>
          <w:sz w:val="24"/>
          <w:szCs w:val="24"/>
          <w:lang w:val="bg-BG"/>
        </w:rPr>
        <w:t xml:space="preserve">Разглеждане на </w:t>
      </w:r>
      <w:r>
        <w:rPr>
          <w:rFonts w:ascii="Times New Roman" w:hAnsi="Times New Roman" w:cs="Times New Roman"/>
          <w:i w:val="0"/>
          <w:sz w:val="24"/>
          <w:szCs w:val="24"/>
          <w:lang w:val="bg-BG"/>
        </w:rPr>
        <w:t xml:space="preserve">Йерихон – </w:t>
      </w:r>
      <w:r>
        <w:rPr>
          <w:rFonts w:ascii="Times New Roman" w:hAnsi="Times New Roman" w:cs="Times New Roman"/>
          <w:b w:val="0"/>
          <w:i w:val="0"/>
          <w:sz w:val="24"/>
          <w:szCs w:val="24"/>
          <w:lang w:val="bg-BG"/>
        </w:rPr>
        <w:t xml:space="preserve">един от най-старите градове в историята на човечеството. </w:t>
      </w:r>
      <w:r w:rsidRPr="00FF4A4F">
        <w:rPr>
          <w:rFonts w:ascii="Times New Roman" w:hAnsi="Times New Roman" w:cs="Times New Roman"/>
          <w:b w:val="0"/>
          <w:sz w:val="24"/>
          <w:szCs w:val="24"/>
          <w:lang w:val="bg-BG"/>
        </w:rPr>
        <w:t>Вечеря.</w:t>
      </w:r>
      <w:r>
        <w:rPr>
          <w:rFonts w:ascii="Times New Roman" w:hAnsi="Times New Roman" w:cs="Times New Roman"/>
          <w:b w:val="0"/>
          <w:i w:val="0"/>
          <w:sz w:val="24"/>
          <w:szCs w:val="24"/>
          <w:lang w:val="bg-BG"/>
        </w:rPr>
        <w:t xml:space="preserve"> Нощувка </w:t>
      </w:r>
      <w:r w:rsidRPr="00D166A6">
        <w:rPr>
          <w:rFonts w:ascii="Times New Roman" w:hAnsi="Times New Roman" w:cs="Times New Roman"/>
          <w:i w:val="0"/>
          <w:sz w:val="24"/>
          <w:szCs w:val="24"/>
          <w:lang w:val="bg-BG"/>
        </w:rPr>
        <w:t xml:space="preserve">в </w:t>
      </w:r>
      <w:r w:rsidRPr="00000278">
        <w:rPr>
          <w:rFonts w:ascii="Times New Roman" w:hAnsi="Times New Roman" w:cs="Times New Roman"/>
          <w:i w:val="0"/>
          <w:sz w:val="24"/>
          <w:szCs w:val="24"/>
          <w:lang w:val="bg-BG"/>
        </w:rPr>
        <w:t>Йерусалим.</w:t>
      </w:r>
    </w:p>
    <w:p w:rsidR="00F4679A" w:rsidRPr="007F614C" w:rsidRDefault="00F4679A" w:rsidP="00F4679A">
      <w:pPr>
        <w:jc w:val="both"/>
        <w:rPr>
          <w:b/>
        </w:rPr>
      </w:pPr>
    </w:p>
    <w:p w:rsidR="00F4679A" w:rsidRPr="007F614C" w:rsidRDefault="00F4679A" w:rsidP="00F4679A">
      <w:pPr>
        <w:jc w:val="both"/>
        <w:rPr>
          <w:b/>
          <w:bCs/>
        </w:rPr>
      </w:pPr>
      <w:r>
        <w:rPr>
          <w:b/>
        </w:rPr>
        <w:t>6</w:t>
      </w:r>
      <w:r w:rsidRPr="007F614C">
        <w:rPr>
          <w:b/>
        </w:rPr>
        <w:t xml:space="preserve"> ДЕН –</w:t>
      </w:r>
      <w:r>
        <w:rPr>
          <w:b/>
        </w:rPr>
        <w:t xml:space="preserve"> </w:t>
      </w:r>
      <w:r w:rsidRPr="007F614C">
        <w:rPr>
          <w:bCs/>
        </w:rPr>
        <w:t>Закуска</w:t>
      </w:r>
      <w:r>
        <w:rPr>
          <w:bCs/>
        </w:rPr>
        <w:t>.</w:t>
      </w:r>
      <w:r w:rsidRPr="007F614C">
        <w:rPr>
          <w:iCs/>
        </w:rPr>
        <w:t xml:space="preserve"> </w:t>
      </w:r>
      <w:r>
        <w:rPr>
          <w:iCs/>
        </w:rPr>
        <w:t xml:space="preserve">Разглеждане на </w:t>
      </w:r>
      <w:r>
        <w:rPr>
          <w:b/>
          <w:iCs/>
        </w:rPr>
        <w:t xml:space="preserve">Витлеем, </w:t>
      </w:r>
      <w:r w:rsidRPr="00721BA5">
        <w:rPr>
          <w:iCs/>
        </w:rPr>
        <w:t xml:space="preserve">където </w:t>
      </w:r>
      <w:r>
        <w:rPr>
          <w:iCs/>
        </w:rPr>
        <w:t xml:space="preserve">се е родил Исус – </w:t>
      </w:r>
      <w:r>
        <w:rPr>
          <w:b/>
          <w:iCs/>
        </w:rPr>
        <w:t xml:space="preserve">църквата „Рождество Христово” и Пещерата на Рождението. </w:t>
      </w:r>
      <w:r>
        <w:rPr>
          <w:iCs/>
        </w:rPr>
        <w:t xml:space="preserve">Продължаваме към </w:t>
      </w:r>
      <w:r>
        <w:rPr>
          <w:b/>
          <w:iCs/>
        </w:rPr>
        <w:t xml:space="preserve">Йерусалим </w:t>
      </w:r>
      <w:r>
        <w:rPr>
          <w:iCs/>
        </w:rPr>
        <w:t xml:space="preserve">и обиколка на </w:t>
      </w:r>
      <w:r>
        <w:rPr>
          <w:b/>
          <w:iCs/>
        </w:rPr>
        <w:t xml:space="preserve">стария град – Гробът на цар Давид, Мястото на Тайната вечеря, Стената на плача, Божи гроб, </w:t>
      </w:r>
      <w:r>
        <w:rPr>
          <w:b/>
          <w:iCs/>
          <w:lang w:val="en-US"/>
        </w:rPr>
        <w:t>Via</w:t>
      </w:r>
      <w:r>
        <w:rPr>
          <w:b/>
          <w:iCs/>
        </w:rPr>
        <w:t xml:space="preserve"> </w:t>
      </w:r>
      <w:r>
        <w:rPr>
          <w:b/>
          <w:iCs/>
          <w:lang w:val="en-US"/>
        </w:rPr>
        <w:t>Dolorosa</w:t>
      </w:r>
      <w:r w:rsidRPr="007F614C">
        <w:rPr>
          <w:b/>
          <w:iCs/>
        </w:rPr>
        <w:t xml:space="preserve"> – </w:t>
      </w:r>
      <w:r>
        <w:rPr>
          <w:b/>
          <w:iCs/>
        </w:rPr>
        <w:t xml:space="preserve">„Пътят болката” или „Пътят на Кръста”, </w:t>
      </w:r>
      <w:r w:rsidRPr="007F614C">
        <w:rPr>
          <w:b/>
        </w:rPr>
        <w:t>Гетсиманск</w:t>
      </w:r>
      <w:r>
        <w:rPr>
          <w:b/>
        </w:rPr>
        <w:t>и</w:t>
      </w:r>
      <w:r w:rsidRPr="007F614C">
        <w:rPr>
          <w:b/>
        </w:rPr>
        <w:t>т</w:t>
      </w:r>
      <w:r>
        <w:rPr>
          <w:b/>
        </w:rPr>
        <w:t>е</w:t>
      </w:r>
      <w:r w:rsidRPr="007F614C">
        <w:rPr>
          <w:b/>
        </w:rPr>
        <w:t xml:space="preserve"> градин</w:t>
      </w:r>
      <w:r>
        <w:rPr>
          <w:b/>
        </w:rPr>
        <w:t>и</w:t>
      </w:r>
      <w:r>
        <w:rPr>
          <w:b/>
          <w:iCs/>
        </w:rPr>
        <w:t xml:space="preserve">. </w:t>
      </w:r>
      <w:r w:rsidRPr="005E3C28">
        <w:rPr>
          <w:iCs/>
        </w:rPr>
        <w:t>Трансфер до А</w:t>
      </w:r>
      <w:r>
        <w:rPr>
          <w:iCs/>
        </w:rPr>
        <w:t>м</w:t>
      </w:r>
      <w:r w:rsidRPr="005E3C28">
        <w:rPr>
          <w:iCs/>
        </w:rPr>
        <w:t>а</w:t>
      </w:r>
      <w:r>
        <w:rPr>
          <w:iCs/>
        </w:rPr>
        <w:t>н</w:t>
      </w:r>
      <w:r>
        <w:rPr>
          <w:b/>
          <w:iCs/>
        </w:rPr>
        <w:t xml:space="preserve">. </w:t>
      </w:r>
      <w:r w:rsidRPr="00FF4A4F">
        <w:rPr>
          <w:i/>
        </w:rPr>
        <w:t>Вечеря.</w:t>
      </w:r>
      <w:r>
        <w:t xml:space="preserve"> </w:t>
      </w:r>
      <w:r>
        <w:rPr>
          <w:iCs/>
        </w:rPr>
        <w:t xml:space="preserve">Нощувка в </w:t>
      </w:r>
      <w:r>
        <w:rPr>
          <w:b/>
          <w:iCs/>
        </w:rPr>
        <w:t>Аман.</w:t>
      </w:r>
    </w:p>
    <w:p w:rsidR="00F4679A" w:rsidRPr="007F614C" w:rsidRDefault="00F4679A" w:rsidP="00F4679A">
      <w:pPr>
        <w:tabs>
          <w:tab w:val="left" w:pos="5040"/>
        </w:tabs>
        <w:jc w:val="both"/>
        <w:rPr>
          <w:b/>
        </w:rPr>
      </w:pPr>
    </w:p>
    <w:p w:rsidR="00F4679A" w:rsidRPr="007F614C" w:rsidRDefault="00F4679A" w:rsidP="00F4679A">
      <w:pPr>
        <w:tabs>
          <w:tab w:val="left" w:pos="5040"/>
        </w:tabs>
        <w:jc w:val="both"/>
        <w:rPr>
          <w:b/>
          <w:bCs/>
          <w:color w:val="000000"/>
          <w:szCs w:val="28"/>
        </w:rPr>
      </w:pPr>
      <w:r>
        <w:rPr>
          <w:b/>
        </w:rPr>
        <w:t>7</w:t>
      </w:r>
      <w:r w:rsidRPr="007F614C">
        <w:rPr>
          <w:b/>
        </w:rPr>
        <w:t xml:space="preserve"> ДЕН –</w:t>
      </w:r>
      <w:r>
        <w:rPr>
          <w:b/>
        </w:rPr>
        <w:t xml:space="preserve"> </w:t>
      </w:r>
      <w:r>
        <w:t xml:space="preserve">Закуска. </w:t>
      </w:r>
      <w:r w:rsidRPr="00C36B45">
        <w:rPr>
          <w:color w:val="000000"/>
          <w:sz w:val="22"/>
          <w:szCs w:val="28"/>
        </w:rPr>
        <w:t xml:space="preserve">Следва </w:t>
      </w:r>
      <w:r>
        <w:rPr>
          <w:b/>
          <w:color w:val="000000"/>
          <w:sz w:val="22"/>
          <w:szCs w:val="28"/>
        </w:rPr>
        <w:t xml:space="preserve"> </w:t>
      </w:r>
      <w:r>
        <w:rPr>
          <w:color w:val="000000"/>
          <w:sz w:val="22"/>
          <w:szCs w:val="28"/>
        </w:rPr>
        <w:t>о</w:t>
      </w:r>
      <w:r w:rsidRPr="00AE1EFB">
        <w:rPr>
          <w:color w:val="000000"/>
          <w:szCs w:val="28"/>
        </w:rPr>
        <w:t xml:space="preserve">биколка на </w:t>
      </w:r>
      <w:r w:rsidRPr="00AE1EFB">
        <w:rPr>
          <w:b/>
          <w:color w:val="000000"/>
          <w:szCs w:val="28"/>
        </w:rPr>
        <w:t>Аман</w:t>
      </w:r>
      <w:r w:rsidRPr="00AE1EFB">
        <w:rPr>
          <w:color w:val="000000"/>
          <w:szCs w:val="28"/>
        </w:rPr>
        <w:t xml:space="preserve">, </w:t>
      </w:r>
      <w:r w:rsidRPr="00AE1EFB">
        <w:rPr>
          <w:color w:val="000000"/>
          <w:szCs w:val="28"/>
          <w:lang w:val="ru-RU"/>
        </w:rPr>
        <w:t xml:space="preserve">известен в историята като </w:t>
      </w:r>
      <w:r w:rsidRPr="00AE1EFB">
        <w:rPr>
          <w:b/>
          <w:color w:val="000000"/>
          <w:szCs w:val="28"/>
          <w:lang w:val="ru-RU"/>
        </w:rPr>
        <w:t>Рабат-Амон</w:t>
      </w:r>
      <w:r w:rsidRPr="00AE1EFB">
        <w:rPr>
          <w:color w:val="000000"/>
          <w:szCs w:val="28"/>
          <w:lang w:val="ru-RU"/>
        </w:rPr>
        <w:t xml:space="preserve">, а през гръко-римските времена като </w:t>
      </w:r>
      <w:r w:rsidRPr="00AE1EFB">
        <w:rPr>
          <w:b/>
          <w:color w:val="000000"/>
          <w:szCs w:val="28"/>
          <w:lang w:val="ru-RU"/>
        </w:rPr>
        <w:t>Филаделфия</w:t>
      </w:r>
      <w:r w:rsidRPr="00AE1EFB">
        <w:rPr>
          <w:color w:val="000000"/>
          <w:szCs w:val="28"/>
          <w:lang w:val="ru-RU"/>
        </w:rPr>
        <w:t xml:space="preserve">. </w:t>
      </w:r>
      <w:r w:rsidRPr="00AE1EFB">
        <w:rPr>
          <w:color w:val="000000"/>
          <w:szCs w:val="28"/>
        </w:rPr>
        <w:t xml:space="preserve">Включва посещение на </w:t>
      </w:r>
      <w:r w:rsidRPr="00AE1EFB">
        <w:rPr>
          <w:b/>
          <w:color w:val="000000"/>
          <w:szCs w:val="28"/>
        </w:rPr>
        <w:t>Цитаделата</w:t>
      </w:r>
      <w:r w:rsidRPr="00AE1EFB">
        <w:rPr>
          <w:color w:val="000000"/>
          <w:szCs w:val="28"/>
        </w:rPr>
        <w:t xml:space="preserve"> с множество разкопки от ри</w:t>
      </w:r>
      <w:r>
        <w:rPr>
          <w:color w:val="000000"/>
          <w:szCs w:val="28"/>
        </w:rPr>
        <w:t xml:space="preserve">мско и византийско време, както </w:t>
      </w:r>
      <w:r w:rsidRPr="00AE1EFB">
        <w:rPr>
          <w:color w:val="000000"/>
          <w:szCs w:val="28"/>
        </w:rPr>
        <w:t xml:space="preserve">и от Умаядската цивилизация. Величественото възвишение предлага </w:t>
      </w:r>
      <w:r w:rsidRPr="00AE1EFB">
        <w:rPr>
          <w:b/>
          <w:color w:val="000000"/>
          <w:szCs w:val="28"/>
        </w:rPr>
        <w:t xml:space="preserve">красива гледка към пазарната част </w:t>
      </w:r>
      <w:r w:rsidRPr="00AE1EFB">
        <w:rPr>
          <w:bCs/>
          <w:color w:val="000000"/>
          <w:szCs w:val="28"/>
        </w:rPr>
        <w:t>на града</w:t>
      </w:r>
      <w:r w:rsidRPr="00AE1EFB">
        <w:rPr>
          <w:b/>
          <w:color w:val="000000"/>
          <w:szCs w:val="28"/>
        </w:rPr>
        <w:t xml:space="preserve">. </w:t>
      </w:r>
      <w:r>
        <w:rPr>
          <w:bCs/>
          <w:color w:val="000000"/>
          <w:szCs w:val="28"/>
        </w:rPr>
        <w:t xml:space="preserve">Тук се </w:t>
      </w:r>
      <w:r w:rsidRPr="00AE1EFB">
        <w:rPr>
          <w:bCs/>
          <w:color w:val="000000"/>
          <w:szCs w:val="28"/>
        </w:rPr>
        <w:t>посещават</w:t>
      </w:r>
      <w:r>
        <w:rPr>
          <w:bCs/>
          <w:color w:val="000000"/>
          <w:szCs w:val="28"/>
        </w:rPr>
        <w:t>:</w:t>
      </w:r>
      <w:r w:rsidRPr="00AE1EFB">
        <w:rPr>
          <w:b/>
          <w:color w:val="000000"/>
          <w:szCs w:val="28"/>
        </w:rPr>
        <w:t xml:space="preserve"> храм</w:t>
      </w:r>
      <w:r>
        <w:rPr>
          <w:b/>
          <w:color w:val="000000"/>
          <w:szCs w:val="28"/>
        </w:rPr>
        <w:t>а</w:t>
      </w:r>
      <w:r w:rsidRPr="00AE1EFB">
        <w:rPr>
          <w:color w:val="000000"/>
          <w:szCs w:val="28"/>
        </w:rPr>
        <w:t xml:space="preserve"> </w:t>
      </w:r>
      <w:r w:rsidRPr="00AE1EFB">
        <w:rPr>
          <w:b/>
          <w:color w:val="000000"/>
          <w:szCs w:val="28"/>
        </w:rPr>
        <w:t>на Херкулес</w:t>
      </w:r>
      <w:r w:rsidRPr="00AE1EFB">
        <w:rPr>
          <w:color w:val="000000"/>
          <w:szCs w:val="28"/>
        </w:rPr>
        <w:t xml:space="preserve">, </w:t>
      </w:r>
      <w:r>
        <w:rPr>
          <w:b/>
          <w:color w:val="000000"/>
          <w:szCs w:val="28"/>
        </w:rPr>
        <w:t>Д</w:t>
      </w:r>
      <w:r w:rsidRPr="00AE1EFB">
        <w:rPr>
          <w:b/>
          <w:color w:val="000000"/>
          <w:szCs w:val="28"/>
        </w:rPr>
        <w:t xml:space="preserve">вореца Умаяд </w:t>
      </w:r>
      <w:r w:rsidRPr="00AE1EFB">
        <w:rPr>
          <w:color w:val="000000"/>
          <w:szCs w:val="28"/>
        </w:rPr>
        <w:t xml:space="preserve">с красивите каменни резби, </w:t>
      </w:r>
      <w:r w:rsidRPr="00AE1EFB">
        <w:rPr>
          <w:b/>
          <w:color w:val="000000"/>
          <w:szCs w:val="28"/>
        </w:rPr>
        <w:t>Византийската</w:t>
      </w:r>
      <w:r w:rsidRPr="00AE1EFB">
        <w:rPr>
          <w:color w:val="000000"/>
          <w:szCs w:val="28"/>
        </w:rPr>
        <w:t xml:space="preserve"> </w:t>
      </w:r>
      <w:r w:rsidRPr="00AE1EFB">
        <w:rPr>
          <w:b/>
          <w:color w:val="000000"/>
          <w:szCs w:val="28"/>
        </w:rPr>
        <w:t xml:space="preserve">църква </w:t>
      </w:r>
      <w:r w:rsidRPr="00AE1EFB">
        <w:rPr>
          <w:color w:val="000000"/>
          <w:szCs w:val="28"/>
        </w:rPr>
        <w:t xml:space="preserve">и </w:t>
      </w:r>
      <w:r>
        <w:rPr>
          <w:color w:val="000000"/>
          <w:szCs w:val="28"/>
        </w:rPr>
        <w:t xml:space="preserve">по желание - </w:t>
      </w:r>
      <w:r w:rsidRPr="00AE1EFB">
        <w:rPr>
          <w:b/>
          <w:color w:val="000000"/>
          <w:szCs w:val="28"/>
        </w:rPr>
        <w:t>Националния Археологически Музей</w:t>
      </w:r>
      <w:r w:rsidRPr="00AE1EFB">
        <w:rPr>
          <w:color w:val="000000"/>
          <w:szCs w:val="28"/>
        </w:rPr>
        <w:t>. Обик</w:t>
      </w:r>
      <w:r>
        <w:rPr>
          <w:color w:val="000000"/>
          <w:szCs w:val="28"/>
        </w:rPr>
        <w:t>олката на града включва и посещени</w:t>
      </w:r>
      <w:r w:rsidRPr="00AE1EFB">
        <w:rPr>
          <w:color w:val="000000"/>
          <w:szCs w:val="28"/>
        </w:rPr>
        <w:t xml:space="preserve">ето на </w:t>
      </w:r>
      <w:r w:rsidRPr="00AE1EFB">
        <w:rPr>
          <w:b/>
          <w:color w:val="000000"/>
          <w:szCs w:val="28"/>
        </w:rPr>
        <w:t>Римския амфитетър</w:t>
      </w:r>
      <w:r w:rsidRPr="00AE1EFB">
        <w:rPr>
          <w:color w:val="000000"/>
          <w:szCs w:val="28"/>
        </w:rPr>
        <w:t xml:space="preserve">, издълбан в хълма, в долната част на </w:t>
      </w:r>
      <w:r w:rsidRPr="00AE1EFB">
        <w:rPr>
          <w:b/>
          <w:bCs/>
          <w:color w:val="000000"/>
          <w:szCs w:val="28"/>
        </w:rPr>
        <w:t>Цитаделата,</w:t>
      </w:r>
      <w:r w:rsidRPr="00AE1EFB">
        <w:rPr>
          <w:color w:val="000000"/>
          <w:szCs w:val="28"/>
        </w:rPr>
        <w:t xml:space="preserve"> както и разходка в </w:t>
      </w:r>
      <w:r w:rsidRPr="00AE1EFB">
        <w:rPr>
          <w:b/>
          <w:color w:val="000000"/>
          <w:szCs w:val="28"/>
        </w:rPr>
        <w:t>Старата</w:t>
      </w:r>
      <w:r w:rsidRPr="00AE1EFB">
        <w:rPr>
          <w:color w:val="000000"/>
          <w:szCs w:val="28"/>
        </w:rPr>
        <w:t xml:space="preserve"> и </w:t>
      </w:r>
      <w:r w:rsidRPr="00AE1EFB">
        <w:rPr>
          <w:b/>
          <w:color w:val="000000"/>
          <w:szCs w:val="28"/>
        </w:rPr>
        <w:t>Новата част</w:t>
      </w:r>
      <w:r w:rsidRPr="00AE1EFB">
        <w:rPr>
          <w:color w:val="000000"/>
          <w:szCs w:val="28"/>
        </w:rPr>
        <w:t xml:space="preserve"> на града. След обяд Ваши</w:t>
      </w:r>
      <w:r>
        <w:rPr>
          <w:color w:val="000000"/>
          <w:szCs w:val="28"/>
        </w:rPr>
        <w:t>ят тур продължава с</w:t>
      </w:r>
      <w:r w:rsidRPr="007F614C">
        <w:rPr>
          <w:color w:val="000000"/>
        </w:rPr>
        <w:t xml:space="preserve"> разглеждане на </w:t>
      </w:r>
      <w:r w:rsidRPr="007F614C">
        <w:rPr>
          <w:b/>
          <w:bCs/>
          <w:color w:val="000000"/>
        </w:rPr>
        <w:t>най-добре запазения римски град в Средния Изток,</w:t>
      </w:r>
      <w:r w:rsidRPr="007F614C">
        <w:rPr>
          <w:color w:val="000000"/>
        </w:rPr>
        <w:t xml:space="preserve"> </w:t>
      </w:r>
      <w:r w:rsidRPr="007F614C">
        <w:rPr>
          <w:b/>
          <w:color w:val="000000"/>
        </w:rPr>
        <w:t>Джераш</w:t>
      </w:r>
      <w:r w:rsidRPr="007F614C">
        <w:rPr>
          <w:color w:val="000000"/>
        </w:rPr>
        <w:t>. Там се посещават останките от древната римска колония</w:t>
      </w:r>
      <w:r>
        <w:rPr>
          <w:color w:val="000000"/>
        </w:rPr>
        <w:t>,</w:t>
      </w:r>
      <w:r w:rsidRPr="007F614C">
        <w:rPr>
          <w:color w:val="000000"/>
        </w:rPr>
        <w:t xml:space="preserve"> сред които </w:t>
      </w:r>
      <w:r w:rsidRPr="007F614C">
        <w:rPr>
          <w:b/>
          <w:color w:val="000000"/>
        </w:rPr>
        <w:t>храма на Артеми</w:t>
      </w:r>
      <w:r>
        <w:rPr>
          <w:b/>
          <w:color w:val="000000"/>
        </w:rPr>
        <w:t>да</w:t>
      </w:r>
      <w:r w:rsidRPr="007F614C">
        <w:rPr>
          <w:color w:val="000000"/>
        </w:rPr>
        <w:t xml:space="preserve">, </w:t>
      </w:r>
      <w:r w:rsidRPr="007F614C">
        <w:rPr>
          <w:b/>
          <w:color w:val="000000"/>
        </w:rPr>
        <w:t>храма на Зевс</w:t>
      </w:r>
      <w:r w:rsidRPr="007F614C">
        <w:rPr>
          <w:color w:val="000000"/>
        </w:rPr>
        <w:t xml:space="preserve"> с кръглия трон, </w:t>
      </w:r>
      <w:r w:rsidRPr="007F614C">
        <w:rPr>
          <w:b/>
          <w:color w:val="000000"/>
        </w:rPr>
        <w:t>Амфитеатъра</w:t>
      </w:r>
      <w:r w:rsidRPr="007F614C">
        <w:rPr>
          <w:color w:val="000000"/>
        </w:rPr>
        <w:t xml:space="preserve">, стария </w:t>
      </w:r>
      <w:r w:rsidRPr="007F614C">
        <w:rPr>
          <w:b/>
          <w:color w:val="000000"/>
        </w:rPr>
        <w:t xml:space="preserve">римски път </w:t>
      </w:r>
      <w:r w:rsidRPr="007F614C">
        <w:rPr>
          <w:b/>
          <w:color w:val="000000"/>
        </w:rPr>
        <w:lastRenderedPageBreak/>
        <w:t>“Кардо Максимус</w:t>
      </w:r>
      <w:r w:rsidRPr="007F614C">
        <w:rPr>
          <w:color w:val="000000"/>
        </w:rPr>
        <w:t xml:space="preserve">” </w:t>
      </w:r>
      <w:r>
        <w:rPr>
          <w:color w:val="000000"/>
        </w:rPr>
        <w:t xml:space="preserve">и </w:t>
      </w:r>
      <w:r w:rsidRPr="00624AD3">
        <w:rPr>
          <w:b/>
          <w:color w:val="000000"/>
        </w:rPr>
        <w:t>трите византийски църкви: на „Св.Козма и Св.Дамян”, на „Св.Йоан Кръстител” и на „Св.Георги”</w:t>
      </w:r>
      <w:r w:rsidRPr="007F614C">
        <w:rPr>
          <w:b/>
          <w:color w:val="000000"/>
        </w:rPr>
        <w:t>.</w:t>
      </w:r>
      <w:r>
        <w:rPr>
          <w:b/>
          <w:color w:val="000000"/>
        </w:rPr>
        <w:t xml:space="preserve"> </w:t>
      </w:r>
      <w:r w:rsidRPr="007F614C">
        <w:rPr>
          <w:color w:val="000000"/>
        </w:rPr>
        <w:t xml:space="preserve"> </w:t>
      </w:r>
      <w:r>
        <w:rPr>
          <w:color w:val="000000"/>
        </w:rPr>
        <w:t xml:space="preserve">С </w:t>
      </w:r>
      <w:r>
        <w:rPr>
          <w:color w:val="000000"/>
          <w:szCs w:val="28"/>
        </w:rPr>
        <w:t xml:space="preserve">посещение на наскоро </w:t>
      </w:r>
      <w:r w:rsidRPr="00AE1EFB">
        <w:rPr>
          <w:color w:val="000000"/>
          <w:szCs w:val="28"/>
        </w:rPr>
        <w:t xml:space="preserve">направените разкопки в </w:t>
      </w:r>
      <w:r w:rsidRPr="00AE1EFB">
        <w:rPr>
          <w:b/>
          <w:color w:val="000000"/>
          <w:szCs w:val="28"/>
        </w:rPr>
        <w:t>Макда</w:t>
      </w:r>
      <w:r>
        <w:rPr>
          <w:b/>
          <w:color w:val="000000"/>
          <w:szCs w:val="28"/>
        </w:rPr>
        <w:t xml:space="preserve">с </w:t>
      </w:r>
      <w:r w:rsidRPr="00BB13F4">
        <w:rPr>
          <w:color w:val="000000"/>
          <w:szCs w:val="28"/>
        </w:rPr>
        <w:t>и с</w:t>
      </w:r>
      <w:r w:rsidRPr="00AE1EFB">
        <w:rPr>
          <w:color w:val="000000"/>
          <w:szCs w:val="28"/>
        </w:rPr>
        <w:t xml:space="preserve"> разходка до </w:t>
      </w:r>
      <w:r w:rsidRPr="00AE1EFB">
        <w:rPr>
          <w:b/>
          <w:color w:val="000000"/>
          <w:szCs w:val="28"/>
        </w:rPr>
        <w:t>Мъртво море</w:t>
      </w:r>
      <w:r>
        <w:rPr>
          <w:b/>
          <w:color w:val="000000"/>
          <w:szCs w:val="28"/>
        </w:rPr>
        <w:t>.</w:t>
      </w:r>
      <w:r>
        <w:rPr>
          <w:color w:val="000000"/>
          <w:szCs w:val="28"/>
        </w:rPr>
        <w:t xml:space="preserve"> </w:t>
      </w:r>
      <w:r w:rsidRPr="00AE1EFB">
        <w:rPr>
          <w:color w:val="000000"/>
          <w:szCs w:val="28"/>
        </w:rPr>
        <w:t xml:space="preserve">Библейските археолози твърдят, че </w:t>
      </w:r>
      <w:r w:rsidRPr="00AE1EFB">
        <w:rPr>
          <w:b/>
          <w:color w:val="000000"/>
          <w:szCs w:val="28"/>
        </w:rPr>
        <w:t>Макда</w:t>
      </w:r>
      <w:r>
        <w:rPr>
          <w:b/>
          <w:color w:val="000000"/>
          <w:szCs w:val="28"/>
        </w:rPr>
        <w:t>с</w:t>
      </w:r>
      <w:r w:rsidRPr="00AE1EFB">
        <w:rPr>
          <w:color w:val="000000"/>
          <w:szCs w:val="28"/>
        </w:rPr>
        <w:t xml:space="preserve"> е мястото където е живял и работил Йоан Кръстител, както и </w:t>
      </w:r>
      <w:r w:rsidRPr="00AE1EFB">
        <w:rPr>
          <w:b/>
          <w:color w:val="000000"/>
          <w:szCs w:val="28"/>
        </w:rPr>
        <w:t xml:space="preserve">мястото, </w:t>
      </w:r>
      <w:r w:rsidRPr="00AE1EFB">
        <w:rPr>
          <w:bCs/>
          <w:color w:val="000000"/>
          <w:szCs w:val="28"/>
        </w:rPr>
        <w:t>където</w:t>
      </w:r>
      <w:r w:rsidRPr="00AE1EFB">
        <w:rPr>
          <w:b/>
          <w:color w:val="000000"/>
          <w:szCs w:val="28"/>
        </w:rPr>
        <w:t xml:space="preserve"> Христос е кръстен във водите на река Йордан</w:t>
      </w:r>
      <w:r w:rsidRPr="00BB13F4">
        <w:rPr>
          <w:b/>
          <w:color w:val="000000"/>
          <w:szCs w:val="28"/>
        </w:rPr>
        <w:t>.</w:t>
      </w:r>
      <w:r w:rsidRPr="00BB13F4">
        <w:rPr>
          <w:color w:val="000000"/>
          <w:szCs w:val="28"/>
        </w:rPr>
        <w:t xml:space="preserve"> </w:t>
      </w:r>
      <w:r w:rsidRPr="00AE1EFB">
        <w:rPr>
          <w:color w:val="000000"/>
          <w:szCs w:val="28"/>
        </w:rPr>
        <w:t xml:space="preserve">Привечер </w:t>
      </w:r>
      <w:r>
        <w:rPr>
          <w:color w:val="000000"/>
          <w:szCs w:val="28"/>
        </w:rPr>
        <w:t xml:space="preserve">- </w:t>
      </w:r>
      <w:r w:rsidRPr="00AE1EFB">
        <w:rPr>
          <w:color w:val="000000"/>
          <w:szCs w:val="28"/>
        </w:rPr>
        <w:t xml:space="preserve">връщане в хотела. </w:t>
      </w:r>
      <w:r w:rsidRPr="00731669">
        <w:rPr>
          <w:i/>
          <w:color w:val="000000"/>
          <w:szCs w:val="28"/>
        </w:rPr>
        <w:t>Вечер</w:t>
      </w:r>
      <w:r w:rsidRPr="00AE1EFB">
        <w:rPr>
          <w:color w:val="000000"/>
          <w:szCs w:val="28"/>
        </w:rPr>
        <w:t xml:space="preserve">я и нощувка в </w:t>
      </w:r>
      <w:r w:rsidRPr="00AE1EFB">
        <w:rPr>
          <w:b/>
          <w:color w:val="000000"/>
          <w:szCs w:val="28"/>
        </w:rPr>
        <w:t>Аман</w:t>
      </w:r>
      <w:r>
        <w:rPr>
          <w:b/>
          <w:bCs/>
          <w:color w:val="000000"/>
          <w:szCs w:val="28"/>
        </w:rPr>
        <w:t>.</w:t>
      </w:r>
    </w:p>
    <w:p w:rsidR="00F4679A" w:rsidRPr="007F614C" w:rsidRDefault="00F4679A" w:rsidP="00F4679A">
      <w:pPr>
        <w:tabs>
          <w:tab w:val="left" w:pos="5040"/>
        </w:tabs>
        <w:jc w:val="both"/>
        <w:rPr>
          <w:b/>
          <w:color w:val="000000"/>
          <w:szCs w:val="28"/>
        </w:rPr>
      </w:pPr>
    </w:p>
    <w:p w:rsidR="00F4679A" w:rsidRPr="00AE1EFB" w:rsidRDefault="00F4679A" w:rsidP="00F4679A">
      <w:pPr>
        <w:tabs>
          <w:tab w:val="left" w:pos="5040"/>
        </w:tabs>
        <w:jc w:val="both"/>
        <w:rPr>
          <w:color w:val="000000"/>
          <w:szCs w:val="28"/>
        </w:rPr>
      </w:pPr>
      <w:r>
        <w:rPr>
          <w:b/>
          <w:color w:val="000000"/>
          <w:szCs w:val="28"/>
        </w:rPr>
        <w:t>8</w:t>
      </w:r>
      <w:r w:rsidRPr="00AE1EFB">
        <w:rPr>
          <w:b/>
          <w:color w:val="000000"/>
          <w:szCs w:val="28"/>
        </w:rPr>
        <w:t xml:space="preserve"> ДЕН </w:t>
      </w:r>
      <w:r>
        <w:rPr>
          <w:b/>
          <w:color w:val="000000"/>
          <w:szCs w:val="28"/>
        </w:rPr>
        <w:t xml:space="preserve">– </w:t>
      </w:r>
      <w:r>
        <w:rPr>
          <w:b/>
          <w:color w:val="000000"/>
          <w:sz w:val="22"/>
          <w:szCs w:val="28"/>
        </w:rPr>
        <w:t>АМАН – НЕБО – МАДАБА</w:t>
      </w:r>
      <w:r w:rsidRPr="00AE1EFB">
        <w:rPr>
          <w:b/>
          <w:color w:val="000000"/>
          <w:sz w:val="22"/>
          <w:szCs w:val="28"/>
        </w:rPr>
        <w:t xml:space="preserve"> – КЕРАК - ПЕТРА</w:t>
      </w:r>
      <w:r w:rsidRPr="008C3178">
        <w:rPr>
          <w:b/>
          <w:color w:val="000000"/>
          <w:sz w:val="22"/>
          <w:szCs w:val="28"/>
        </w:rPr>
        <w:t>.</w:t>
      </w:r>
      <w:r w:rsidRPr="00AE1EFB">
        <w:rPr>
          <w:color w:val="000000"/>
          <w:sz w:val="22"/>
          <w:szCs w:val="28"/>
        </w:rPr>
        <w:t xml:space="preserve"> Закуска</w:t>
      </w:r>
      <w:r w:rsidRPr="00AE1EFB">
        <w:rPr>
          <w:color w:val="000000"/>
          <w:szCs w:val="28"/>
        </w:rPr>
        <w:t xml:space="preserve">. Рано сутринта се тръгва по живописния </w:t>
      </w:r>
      <w:r w:rsidRPr="00AE1EFB">
        <w:rPr>
          <w:b/>
          <w:color w:val="000000"/>
          <w:szCs w:val="28"/>
        </w:rPr>
        <w:t>Кралския път</w:t>
      </w:r>
      <w:r w:rsidRPr="00F63ABB">
        <w:rPr>
          <w:b/>
          <w:color w:val="000000"/>
          <w:szCs w:val="28"/>
        </w:rPr>
        <w:t>.</w:t>
      </w:r>
      <w:r w:rsidRPr="00AE1EFB">
        <w:rPr>
          <w:color w:val="000000"/>
          <w:szCs w:val="28"/>
        </w:rPr>
        <w:t xml:space="preserve"> Гледа се </w:t>
      </w:r>
      <w:r w:rsidRPr="00AE1EFB">
        <w:rPr>
          <w:b/>
          <w:color w:val="000000"/>
          <w:szCs w:val="28"/>
        </w:rPr>
        <w:t>планината Небо</w:t>
      </w:r>
      <w:r w:rsidRPr="00AE1EFB">
        <w:rPr>
          <w:color w:val="000000"/>
          <w:szCs w:val="28"/>
        </w:rPr>
        <w:t xml:space="preserve">, от която се смята, че </w:t>
      </w:r>
      <w:r w:rsidRPr="00AE1EFB">
        <w:rPr>
          <w:b/>
          <w:bCs/>
          <w:color w:val="000000"/>
          <w:szCs w:val="28"/>
        </w:rPr>
        <w:t>Моисей</w:t>
      </w:r>
      <w:r w:rsidRPr="00AE1EFB">
        <w:rPr>
          <w:color w:val="000000"/>
          <w:szCs w:val="28"/>
        </w:rPr>
        <w:t xml:space="preserve"> е зърнал Обетованата земя и е предал богу дух. </w:t>
      </w:r>
      <w:r w:rsidRPr="00AE1EFB">
        <w:rPr>
          <w:rFonts w:ascii="ариал" w:hAnsi="ариал" w:cs="Arial"/>
          <w:color w:val="000000"/>
          <w:szCs w:val="28"/>
        </w:rPr>
        <w:t>Тук остава и вечният му дом. На мястото е</w:t>
      </w:r>
      <w:r w:rsidRPr="00AE1EFB">
        <w:rPr>
          <w:rFonts w:ascii="ариал" w:hAnsi="ариал" w:cs="Arial"/>
          <w:b/>
          <w:color w:val="000000"/>
          <w:szCs w:val="28"/>
        </w:rPr>
        <w:t xml:space="preserve"> </w:t>
      </w:r>
      <w:r w:rsidRPr="00AE1EFB">
        <w:rPr>
          <w:rFonts w:ascii="ариал" w:hAnsi="ариал" w:cs="Arial"/>
          <w:color w:val="000000"/>
          <w:szCs w:val="28"/>
        </w:rPr>
        <w:t>построена</w:t>
      </w:r>
      <w:r w:rsidRPr="00AE1EFB">
        <w:rPr>
          <w:rFonts w:ascii="ариал" w:hAnsi="ариал" w:cs="Arial"/>
          <w:b/>
          <w:color w:val="000000"/>
          <w:szCs w:val="28"/>
        </w:rPr>
        <w:t xml:space="preserve"> църква, </w:t>
      </w:r>
      <w:r w:rsidRPr="00AE1EFB">
        <w:rPr>
          <w:rFonts w:ascii="ариал" w:hAnsi="ариал" w:cs="Arial"/>
          <w:color w:val="000000"/>
          <w:szCs w:val="28"/>
        </w:rPr>
        <w:t xml:space="preserve">посетена от Папата, който собственоръчно </w:t>
      </w:r>
      <w:r w:rsidRPr="00AE1EFB">
        <w:rPr>
          <w:rFonts w:cs="Arial"/>
          <w:color w:val="000000"/>
          <w:szCs w:val="28"/>
        </w:rPr>
        <w:t>е засадил</w:t>
      </w:r>
      <w:r w:rsidRPr="00AE1EFB">
        <w:rPr>
          <w:rFonts w:ascii="ариал" w:hAnsi="ариал" w:cs="Arial"/>
          <w:color w:val="000000"/>
          <w:szCs w:val="28"/>
        </w:rPr>
        <w:t xml:space="preserve"> дърво в градината.</w:t>
      </w:r>
      <w:r>
        <w:rPr>
          <w:rFonts w:cs="Arial"/>
          <w:color w:val="000000"/>
          <w:szCs w:val="28"/>
        </w:rPr>
        <w:t xml:space="preserve"> </w:t>
      </w:r>
      <w:r w:rsidRPr="00AE1EFB">
        <w:rPr>
          <w:color w:val="000000"/>
          <w:szCs w:val="28"/>
        </w:rPr>
        <w:t xml:space="preserve">От тази точка се разкрива красива гледка към </w:t>
      </w:r>
      <w:r w:rsidRPr="00AE1EFB">
        <w:rPr>
          <w:b/>
          <w:bCs/>
          <w:color w:val="000000"/>
          <w:szCs w:val="28"/>
        </w:rPr>
        <w:t>река Йордан, Мъртво море, Йерихон и възвишения на Юдея.</w:t>
      </w:r>
      <w:r w:rsidRPr="00AE1EFB">
        <w:rPr>
          <w:color w:val="000000"/>
          <w:szCs w:val="28"/>
        </w:rPr>
        <w:t xml:space="preserve"> Продължава се към мозаечния град </w:t>
      </w:r>
      <w:r w:rsidRPr="00AE1EFB">
        <w:rPr>
          <w:b/>
          <w:color w:val="000000"/>
          <w:szCs w:val="28"/>
        </w:rPr>
        <w:t>Мадаба</w:t>
      </w:r>
      <w:r>
        <w:rPr>
          <w:color w:val="000000"/>
          <w:szCs w:val="28"/>
        </w:rPr>
        <w:t xml:space="preserve">, където се </w:t>
      </w:r>
      <w:r w:rsidRPr="00AE1EFB">
        <w:rPr>
          <w:color w:val="000000"/>
          <w:szCs w:val="28"/>
        </w:rPr>
        <w:t xml:space="preserve">посещава </w:t>
      </w:r>
      <w:r w:rsidRPr="00AE1EFB">
        <w:rPr>
          <w:b/>
          <w:color w:val="000000"/>
          <w:szCs w:val="28"/>
        </w:rPr>
        <w:t>църквата</w:t>
      </w:r>
      <w:r w:rsidRPr="00AE1EFB">
        <w:rPr>
          <w:color w:val="000000"/>
          <w:szCs w:val="28"/>
        </w:rPr>
        <w:t xml:space="preserve"> </w:t>
      </w:r>
      <w:r>
        <w:rPr>
          <w:color w:val="000000"/>
          <w:szCs w:val="28"/>
        </w:rPr>
        <w:t>„</w:t>
      </w:r>
      <w:r w:rsidRPr="00AE1EFB">
        <w:rPr>
          <w:b/>
          <w:color w:val="000000"/>
          <w:szCs w:val="28"/>
        </w:rPr>
        <w:t>Св</w:t>
      </w:r>
      <w:r>
        <w:rPr>
          <w:b/>
          <w:color w:val="000000"/>
          <w:szCs w:val="28"/>
        </w:rPr>
        <w:t xml:space="preserve">. </w:t>
      </w:r>
      <w:r w:rsidRPr="00AE1EFB">
        <w:rPr>
          <w:b/>
          <w:color w:val="000000"/>
          <w:szCs w:val="28"/>
        </w:rPr>
        <w:t>Георги</w:t>
      </w:r>
      <w:r>
        <w:rPr>
          <w:b/>
          <w:color w:val="000000"/>
          <w:szCs w:val="28"/>
        </w:rPr>
        <w:t>”</w:t>
      </w:r>
      <w:r w:rsidRPr="00AE1EFB">
        <w:rPr>
          <w:color w:val="000000"/>
          <w:szCs w:val="28"/>
        </w:rPr>
        <w:t xml:space="preserve"> с прочутата</w:t>
      </w:r>
      <w:r w:rsidRPr="00AE1EFB">
        <w:rPr>
          <w:b/>
          <w:color w:val="000000"/>
          <w:szCs w:val="28"/>
        </w:rPr>
        <w:t xml:space="preserve"> мозаечна карта на Обетованата</w:t>
      </w:r>
      <w:r w:rsidRPr="00AE1EFB">
        <w:rPr>
          <w:color w:val="000000"/>
          <w:szCs w:val="28"/>
        </w:rPr>
        <w:t xml:space="preserve"> </w:t>
      </w:r>
      <w:r w:rsidRPr="00AE1EFB">
        <w:rPr>
          <w:b/>
          <w:color w:val="000000"/>
          <w:szCs w:val="28"/>
        </w:rPr>
        <w:t>земя</w:t>
      </w:r>
      <w:r w:rsidRPr="00AE1EFB">
        <w:rPr>
          <w:color w:val="000000"/>
          <w:szCs w:val="28"/>
        </w:rPr>
        <w:t xml:space="preserve"> от 6-ти век. Картата е изработена от повече от 2 млн. малки квадратни цветни камъчета и изобразява множество свещени християнски места. От </w:t>
      </w:r>
      <w:r w:rsidRPr="00AE1EFB">
        <w:rPr>
          <w:b/>
          <w:bCs/>
          <w:color w:val="000000"/>
          <w:szCs w:val="28"/>
        </w:rPr>
        <w:t>Мадаба</w:t>
      </w:r>
      <w:r w:rsidRPr="00AE1EFB">
        <w:rPr>
          <w:color w:val="000000"/>
          <w:szCs w:val="28"/>
        </w:rPr>
        <w:t xml:space="preserve"> се пътува по </w:t>
      </w:r>
      <w:r w:rsidRPr="00AE1EFB">
        <w:rPr>
          <w:b/>
          <w:bCs/>
          <w:color w:val="000000"/>
          <w:szCs w:val="28"/>
        </w:rPr>
        <w:t>Кралския път</w:t>
      </w:r>
      <w:r w:rsidRPr="00AE1EFB">
        <w:rPr>
          <w:color w:val="000000"/>
          <w:szCs w:val="28"/>
        </w:rPr>
        <w:t xml:space="preserve"> и се разглежда </w:t>
      </w:r>
      <w:r w:rsidRPr="00AE1EFB">
        <w:rPr>
          <w:b/>
          <w:color w:val="000000"/>
          <w:szCs w:val="28"/>
        </w:rPr>
        <w:t>Вади Муджиб</w:t>
      </w:r>
      <w:r>
        <w:rPr>
          <w:color w:val="000000"/>
          <w:szCs w:val="28"/>
        </w:rPr>
        <w:t xml:space="preserve"> </w:t>
      </w:r>
      <w:r w:rsidRPr="00AE1EFB">
        <w:rPr>
          <w:color w:val="000000"/>
          <w:szCs w:val="28"/>
        </w:rPr>
        <w:t xml:space="preserve">и </w:t>
      </w:r>
      <w:r>
        <w:rPr>
          <w:b/>
          <w:color w:val="000000"/>
          <w:szCs w:val="28"/>
        </w:rPr>
        <w:t xml:space="preserve">замъка в </w:t>
      </w:r>
      <w:r w:rsidRPr="00AE56FF">
        <w:rPr>
          <w:b/>
          <w:color w:val="000000"/>
          <w:szCs w:val="28"/>
        </w:rPr>
        <w:t>Керак.</w:t>
      </w:r>
      <w:r w:rsidRPr="00AE1EFB">
        <w:rPr>
          <w:color w:val="000000"/>
          <w:szCs w:val="28"/>
        </w:rPr>
        <w:t xml:space="preserve"> Продължава се до </w:t>
      </w:r>
      <w:r w:rsidRPr="00AE1EFB">
        <w:rPr>
          <w:b/>
          <w:bCs/>
          <w:color w:val="000000"/>
          <w:szCs w:val="28"/>
        </w:rPr>
        <w:t>гр.</w:t>
      </w:r>
      <w:r w:rsidRPr="00AE1EFB">
        <w:rPr>
          <w:b/>
          <w:color w:val="000000"/>
          <w:szCs w:val="28"/>
        </w:rPr>
        <w:t xml:space="preserve">Петра. </w:t>
      </w:r>
      <w:r w:rsidRPr="00731669">
        <w:rPr>
          <w:i/>
          <w:color w:val="000000"/>
          <w:szCs w:val="28"/>
        </w:rPr>
        <w:t xml:space="preserve">Вечеря </w:t>
      </w:r>
      <w:r w:rsidRPr="00AE1EFB">
        <w:rPr>
          <w:color w:val="000000"/>
          <w:szCs w:val="28"/>
        </w:rPr>
        <w:t xml:space="preserve">и нощувка в </w:t>
      </w:r>
      <w:r w:rsidRPr="00F63ABB">
        <w:rPr>
          <w:b/>
          <w:color w:val="000000"/>
          <w:szCs w:val="28"/>
        </w:rPr>
        <w:t>Петр</w:t>
      </w:r>
      <w:r w:rsidRPr="00F63ABB">
        <w:rPr>
          <w:b/>
          <w:bCs/>
          <w:color w:val="000000"/>
          <w:szCs w:val="28"/>
        </w:rPr>
        <w:t>а.</w:t>
      </w:r>
    </w:p>
    <w:p w:rsidR="00F4679A" w:rsidRPr="007F614C" w:rsidRDefault="00F4679A" w:rsidP="00F4679A">
      <w:pPr>
        <w:tabs>
          <w:tab w:val="left" w:pos="5040"/>
        </w:tabs>
        <w:jc w:val="both"/>
        <w:rPr>
          <w:color w:val="000000"/>
          <w:szCs w:val="28"/>
        </w:rPr>
      </w:pPr>
    </w:p>
    <w:p w:rsidR="00F4679A" w:rsidRPr="007F614C" w:rsidRDefault="00F4679A" w:rsidP="00F4679A">
      <w:pPr>
        <w:tabs>
          <w:tab w:val="left" w:pos="5040"/>
        </w:tabs>
        <w:jc w:val="both"/>
        <w:rPr>
          <w:b/>
          <w:color w:val="000000"/>
          <w:szCs w:val="28"/>
        </w:rPr>
      </w:pPr>
    </w:p>
    <w:p w:rsidR="00F4679A" w:rsidRPr="007F614C" w:rsidRDefault="00F4679A" w:rsidP="00F4679A">
      <w:pPr>
        <w:tabs>
          <w:tab w:val="left" w:pos="5040"/>
        </w:tabs>
        <w:jc w:val="both"/>
        <w:rPr>
          <w:color w:val="000000"/>
          <w:szCs w:val="28"/>
        </w:rPr>
      </w:pPr>
      <w:r>
        <w:rPr>
          <w:b/>
          <w:color w:val="000000"/>
          <w:szCs w:val="28"/>
        </w:rPr>
        <w:t>9</w:t>
      </w:r>
      <w:r w:rsidRPr="00AE1EFB">
        <w:rPr>
          <w:b/>
          <w:color w:val="000000"/>
          <w:szCs w:val="28"/>
        </w:rPr>
        <w:t xml:space="preserve"> ДЕН</w:t>
      </w:r>
      <w:r w:rsidRPr="007F614C">
        <w:rPr>
          <w:b/>
          <w:color w:val="000000"/>
          <w:szCs w:val="28"/>
        </w:rPr>
        <w:t xml:space="preserve"> </w:t>
      </w:r>
      <w:r>
        <w:rPr>
          <w:b/>
          <w:color w:val="000000"/>
          <w:szCs w:val="28"/>
        </w:rPr>
        <w:t xml:space="preserve">– </w:t>
      </w:r>
      <w:r w:rsidRPr="00AE1EFB">
        <w:rPr>
          <w:b/>
          <w:color w:val="000000"/>
          <w:sz w:val="22"/>
          <w:szCs w:val="28"/>
        </w:rPr>
        <w:t>ЦЕЛОДНЕВЕН ТУР НА ПЕТРА</w:t>
      </w:r>
      <w:r w:rsidRPr="007F614C">
        <w:rPr>
          <w:b/>
          <w:color w:val="000000"/>
          <w:sz w:val="22"/>
          <w:szCs w:val="28"/>
        </w:rPr>
        <w:t>.</w:t>
      </w:r>
      <w:r w:rsidRPr="00AE1EFB">
        <w:rPr>
          <w:color w:val="000000"/>
          <w:szCs w:val="28"/>
        </w:rPr>
        <w:t xml:space="preserve"> Закуска.</w:t>
      </w:r>
      <w:r>
        <w:rPr>
          <w:color w:val="000000"/>
          <w:szCs w:val="28"/>
        </w:rPr>
        <w:t xml:space="preserve"> </w:t>
      </w:r>
      <w:r w:rsidRPr="00AE1EFB">
        <w:rPr>
          <w:color w:val="000000"/>
          <w:szCs w:val="28"/>
        </w:rPr>
        <w:t xml:space="preserve">Този ден се разглежда </w:t>
      </w:r>
      <w:r w:rsidRPr="00AE1EFB">
        <w:rPr>
          <w:b/>
          <w:color w:val="000000"/>
          <w:szCs w:val="28"/>
        </w:rPr>
        <w:t>каменния град Петра</w:t>
      </w:r>
      <w:r>
        <w:rPr>
          <w:b/>
          <w:color w:val="000000"/>
          <w:szCs w:val="28"/>
        </w:rPr>
        <w:t>,</w:t>
      </w:r>
      <w:r>
        <w:rPr>
          <w:color w:val="000000"/>
          <w:szCs w:val="28"/>
        </w:rPr>
        <w:t xml:space="preserve"> наричан</w:t>
      </w:r>
      <w:r w:rsidRPr="00AE1EFB">
        <w:rPr>
          <w:color w:val="000000"/>
          <w:szCs w:val="28"/>
        </w:rPr>
        <w:t xml:space="preserve"> още </w:t>
      </w:r>
      <w:r>
        <w:rPr>
          <w:color w:val="000000"/>
          <w:szCs w:val="28"/>
        </w:rPr>
        <w:t>„</w:t>
      </w:r>
      <w:r w:rsidRPr="001B5A6D">
        <w:rPr>
          <w:b/>
          <w:color w:val="000000"/>
          <w:szCs w:val="28"/>
        </w:rPr>
        <w:t>розовия град</w:t>
      </w:r>
      <w:r>
        <w:rPr>
          <w:b/>
          <w:color w:val="000000"/>
          <w:szCs w:val="28"/>
        </w:rPr>
        <w:t>”</w:t>
      </w:r>
      <w:r w:rsidRPr="00AE1EFB">
        <w:rPr>
          <w:color w:val="000000"/>
          <w:szCs w:val="28"/>
        </w:rPr>
        <w:t xml:space="preserve"> </w:t>
      </w:r>
      <w:r w:rsidRPr="00755211">
        <w:rPr>
          <w:b/>
          <w:color w:val="000000"/>
          <w:szCs w:val="28"/>
        </w:rPr>
        <w:t>заради естествения розово-червен цвят на скалите.</w:t>
      </w:r>
      <w:r>
        <w:rPr>
          <w:color w:val="000000"/>
          <w:szCs w:val="28"/>
        </w:rPr>
        <w:t xml:space="preserve"> Градът </w:t>
      </w:r>
      <w:r w:rsidRPr="009A0C2B">
        <w:rPr>
          <w:color w:val="000000"/>
          <w:szCs w:val="28"/>
        </w:rPr>
        <w:t>е включен в листата за Световно природно и културно наследство на</w:t>
      </w:r>
      <w:r w:rsidRPr="009A0C2B">
        <w:rPr>
          <w:color w:val="000000"/>
          <w:sz w:val="22"/>
          <w:szCs w:val="22"/>
        </w:rPr>
        <w:t xml:space="preserve"> </w:t>
      </w:r>
      <w:r w:rsidRPr="009A0C2B">
        <w:rPr>
          <w:b/>
          <w:color w:val="000000"/>
          <w:sz w:val="22"/>
          <w:szCs w:val="22"/>
        </w:rPr>
        <w:t>ЮНЕСКО</w:t>
      </w:r>
      <w:r w:rsidRPr="009A0C2B">
        <w:rPr>
          <w:b/>
          <w:color w:val="000000"/>
          <w:szCs w:val="28"/>
        </w:rPr>
        <w:t>.</w:t>
      </w:r>
      <w:r>
        <w:rPr>
          <w:color w:val="000000"/>
          <w:szCs w:val="28"/>
        </w:rPr>
        <w:t xml:space="preserve"> </w:t>
      </w:r>
      <w:r w:rsidRPr="00AE1EFB">
        <w:rPr>
          <w:color w:val="000000"/>
          <w:szCs w:val="28"/>
        </w:rPr>
        <w:t>Открит е случайно през 1812 г</w:t>
      </w:r>
      <w:r w:rsidRPr="007F614C">
        <w:rPr>
          <w:color w:val="000000"/>
          <w:szCs w:val="28"/>
        </w:rPr>
        <w:t>.</w:t>
      </w:r>
      <w:r w:rsidRPr="00AE1EFB">
        <w:rPr>
          <w:color w:val="000000"/>
        </w:rPr>
        <w:t xml:space="preserve"> </w:t>
      </w:r>
      <w:r w:rsidRPr="00AE1EFB">
        <w:rPr>
          <w:color w:val="000000"/>
          <w:szCs w:val="28"/>
        </w:rPr>
        <w:t xml:space="preserve">от швейцарския пътешественик </w:t>
      </w:r>
      <w:r w:rsidRPr="00AE1EFB">
        <w:rPr>
          <w:b/>
          <w:color w:val="000000"/>
          <w:szCs w:val="28"/>
        </w:rPr>
        <w:t>Буркхард</w:t>
      </w:r>
      <w:r w:rsidRPr="00AE1EFB">
        <w:rPr>
          <w:b/>
          <w:bCs/>
          <w:color w:val="000000"/>
        </w:rPr>
        <w:t xml:space="preserve">. </w:t>
      </w:r>
      <w:r w:rsidRPr="00AE1EFB">
        <w:rPr>
          <w:color w:val="000000"/>
          <w:szCs w:val="28"/>
        </w:rPr>
        <w:t>Преди</w:t>
      </w:r>
      <w:r w:rsidRPr="00AE1EFB">
        <w:rPr>
          <w:color w:val="000000"/>
        </w:rPr>
        <w:t xml:space="preserve"> </w:t>
      </w:r>
      <w:r w:rsidRPr="00AE1EFB">
        <w:rPr>
          <w:color w:val="000000"/>
          <w:szCs w:val="28"/>
        </w:rPr>
        <w:t xml:space="preserve">се е наричал </w:t>
      </w:r>
      <w:r w:rsidRPr="00AE1EFB">
        <w:rPr>
          <w:b/>
          <w:color w:val="000000"/>
          <w:szCs w:val="28"/>
        </w:rPr>
        <w:t>“Изгубеният град</w:t>
      </w:r>
      <w:r w:rsidRPr="00AE1EFB">
        <w:rPr>
          <w:color w:val="000000"/>
          <w:szCs w:val="28"/>
        </w:rPr>
        <w:t>”</w:t>
      </w:r>
      <w:r w:rsidRPr="00AE1EFB">
        <w:rPr>
          <w:color w:val="000000"/>
        </w:rPr>
        <w:t xml:space="preserve"> </w:t>
      </w:r>
      <w:r w:rsidRPr="00AE1EFB">
        <w:rPr>
          <w:color w:val="000000"/>
          <w:szCs w:val="28"/>
        </w:rPr>
        <w:t>и е бил</w:t>
      </w:r>
      <w:r w:rsidRPr="00AE1EFB">
        <w:rPr>
          <w:color w:val="000000"/>
        </w:rPr>
        <w:t xml:space="preserve"> </w:t>
      </w:r>
      <w:r w:rsidRPr="00AE1EFB">
        <w:rPr>
          <w:color w:val="000000"/>
          <w:szCs w:val="28"/>
        </w:rPr>
        <w:t>известен само на бедуините.</w:t>
      </w:r>
      <w:r w:rsidRPr="00AE1EFB">
        <w:rPr>
          <w:color w:val="000000"/>
        </w:rPr>
        <w:t xml:space="preserve"> </w:t>
      </w:r>
      <w:r w:rsidRPr="00AE1EFB">
        <w:rPr>
          <w:color w:val="000000"/>
          <w:szCs w:val="28"/>
        </w:rPr>
        <w:t xml:space="preserve">До него се стига след като се прекоси пустинята и се мине през </w:t>
      </w:r>
      <w:r w:rsidRPr="00744788">
        <w:rPr>
          <w:b/>
          <w:color w:val="000000"/>
          <w:szCs w:val="28"/>
        </w:rPr>
        <w:t>стръмен каньон</w:t>
      </w:r>
      <w:r w:rsidRPr="00744788">
        <w:rPr>
          <w:color w:val="000000"/>
          <w:szCs w:val="28"/>
        </w:rPr>
        <w:t>,</w:t>
      </w:r>
      <w:r w:rsidRPr="00AE1EFB">
        <w:rPr>
          <w:color w:val="000000"/>
          <w:szCs w:val="28"/>
        </w:rPr>
        <w:t xml:space="preserve"> дълъг над </w:t>
      </w:r>
    </w:p>
    <w:p w:rsidR="00F4679A" w:rsidRPr="007F614C" w:rsidRDefault="00F4679A" w:rsidP="00F4679A">
      <w:pPr>
        <w:jc w:val="both"/>
        <w:rPr>
          <w:b/>
          <w:color w:val="000000"/>
          <w:szCs w:val="28"/>
        </w:rPr>
      </w:pPr>
      <w:r w:rsidRPr="00AE1EFB">
        <w:rPr>
          <w:color w:val="000000"/>
          <w:szCs w:val="28"/>
        </w:rPr>
        <w:t>1</w:t>
      </w:r>
      <w:r w:rsidRPr="007F614C">
        <w:rPr>
          <w:color w:val="000000"/>
          <w:szCs w:val="28"/>
        </w:rPr>
        <w:t xml:space="preserve"> </w:t>
      </w:r>
      <w:r w:rsidRPr="00AE1EFB">
        <w:rPr>
          <w:color w:val="000000"/>
          <w:szCs w:val="28"/>
        </w:rPr>
        <w:t>км, със стени високи около 200</w:t>
      </w:r>
      <w:r w:rsidRPr="007F614C">
        <w:rPr>
          <w:color w:val="000000"/>
          <w:szCs w:val="28"/>
        </w:rPr>
        <w:t xml:space="preserve"> </w:t>
      </w:r>
      <w:r w:rsidRPr="00AE1EFB">
        <w:rPr>
          <w:color w:val="000000"/>
          <w:szCs w:val="28"/>
        </w:rPr>
        <w:t xml:space="preserve">м, наречен </w:t>
      </w:r>
      <w:r w:rsidRPr="00B9501B">
        <w:rPr>
          <w:b/>
          <w:color w:val="000000"/>
          <w:szCs w:val="28"/>
        </w:rPr>
        <w:t>Сик.</w:t>
      </w:r>
      <w:r w:rsidRPr="00AE1EFB">
        <w:rPr>
          <w:color w:val="000000"/>
          <w:szCs w:val="28"/>
        </w:rPr>
        <w:t xml:space="preserve"> След това пред погледа ни се открива смайващата 50</w:t>
      </w:r>
      <w:r w:rsidRPr="007F614C">
        <w:rPr>
          <w:color w:val="000000"/>
          <w:szCs w:val="28"/>
        </w:rPr>
        <w:t>-</w:t>
      </w:r>
      <w:r w:rsidRPr="00AE1EFB">
        <w:rPr>
          <w:color w:val="000000"/>
          <w:szCs w:val="28"/>
        </w:rPr>
        <w:t>метровата</w:t>
      </w:r>
      <w:r>
        <w:rPr>
          <w:color w:val="000000"/>
          <w:szCs w:val="28"/>
        </w:rPr>
        <w:t xml:space="preserve"> </w:t>
      </w:r>
      <w:r w:rsidRPr="00AE1EFB">
        <w:rPr>
          <w:b/>
          <w:color w:val="000000"/>
          <w:szCs w:val="28"/>
        </w:rPr>
        <w:t xml:space="preserve">Съкровищница, </w:t>
      </w:r>
      <w:r w:rsidRPr="00AE1EFB">
        <w:rPr>
          <w:color w:val="000000"/>
          <w:szCs w:val="28"/>
        </w:rPr>
        <w:t>наречена</w:t>
      </w:r>
      <w:r w:rsidRPr="00AE1EFB">
        <w:rPr>
          <w:b/>
          <w:color w:val="000000"/>
          <w:szCs w:val="28"/>
        </w:rPr>
        <w:t xml:space="preserve"> Ал-Каснех Фарун</w:t>
      </w:r>
      <w:r w:rsidRPr="00AE1EFB">
        <w:rPr>
          <w:color w:val="000000"/>
          <w:szCs w:val="28"/>
        </w:rPr>
        <w:t>, позната ни от филма “Индиана Джонс”, в която се счита също, че е скрит Светия Граал.</w:t>
      </w:r>
      <w:r w:rsidRPr="00AE1EFB">
        <w:rPr>
          <w:rFonts w:ascii="Arial" w:hAnsi="Arial" w:cs="Arial"/>
          <w:color w:val="000000"/>
        </w:rPr>
        <w:t xml:space="preserve"> </w:t>
      </w:r>
      <w:r>
        <w:rPr>
          <w:color w:val="000000"/>
          <w:szCs w:val="28"/>
        </w:rPr>
        <w:t>Следват повече от 4</w:t>
      </w:r>
      <w:r w:rsidRPr="00AE1EFB">
        <w:rPr>
          <w:color w:val="000000"/>
          <w:szCs w:val="28"/>
        </w:rPr>
        <w:t>000 открити внушителни</w:t>
      </w:r>
      <w:r w:rsidRPr="00AE1EFB">
        <w:rPr>
          <w:rFonts w:ascii="Arial" w:hAnsi="Arial" w:cs="Arial"/>
          <w:color w:val="000000"/>
          <w:szCs w:val="28"/>
        </w:rPr>
        <w:t xml:space="preserve"> </w:t>
      </w:r>
      <w:r w:rsidRPr="00AE1EFB">
        <w:rPr>
          <w:color w:val="000000"/>
          <w:szCs w:val="28"/>
        </w:rPr>
        <w:t>фасади</w:t>
      </w:r>
      <w:r>
        <w:rPr>
          <w:color w:val="000000"/>
        </w:rPr>
        <w:t>,</w:t>
      </w:r>
      <w:r w:rsidRPr="00AE1EFB">
        <w:rPr>
          <w:rFonts w:ascii="Arial" w:hAnsi="Arial" w:cs="Arial"/>
          <w:color w:val="000000"/>
        </w:rPr>
        <w:t xml:space="preserve"> </w:t>
      </w:r>
      <w:r w:rsidRPr="00AE1EFB">
        <w:rPr>
          <w:color w:val="000000"/>
        </w:rPr>
        <w:t>изсечени в</w:t>
      </w:r>
      <w:r w:rsidRPr="00AE1EFB">
        <w:rPr>
          <w:rFonts w:ascii="Arial" w:hAnsi="Arial" w:cs="Arial"/>
          <w:color w:val="000000"/>
        </w:rPr>
        <w:t xml:space="preserve"> </w:t>
      </w:r>
      <w:r w:rsidRPr="00AE1EFB">
        <w:rPr>
          <w:color w:val="000000"/>
        </w:rPr>
        <w:t>скалите</w:t>
      </w:r>
      <w:r w:rsidRPr="00AE1EFB">
        <w:rPr>
          <w:color w:val="000000"/>
          <w:szCs w:val="28"/>
        </w:rPr>
        <w:t xml:space="preserve">, </w:t>
      </w:r>
      <w:r w:rsidRPr="00AE1EFB">
        <w:rPr>
          <w:b/>
          <w:color w:val="000000"/>
          <w:szCs w:val="28"/>
        </w:rPr>
        <w:t>Римския амфитеатър</w:t>
      </w:r>
      <w:r>
        <w:rPr>
          <w:color w:val="000000"/>
          <w:szCs w:val="28"/>
        </w:rPr>
        <w:t xml:space="preserve"> със 7</w:t>
      </w:r>
      <w:r w:rsidRPr="00AE1EFB">
        <w:rPr>
          <w:color w:val="000000"/>
          <w:szCs w:val="28"/>
        </w:rPr>
        <w:t xml:space="preserve">000 седящи места, </w:t>
      </w:r>
      <w:r w:rsidRPr="00AE1EFB">
        <w:rPr>
          <w:b/>
          <w:color w:val="000000"/>
          <w:szCs w:val="28"/>
        </w:rPr>
        <w:t>Византийската</w:t>
      </w:r>
      <w:r w:rsidRPr="00AE1EFB">
        <w:rPr>
          <w:color w:val="000000"/>
          <w:szCs w:val="28"/>
        </w:rPr>
        <w:t xml:space="preserve"> </w:t>
      </w:r>
      <w:r w:rsidRPr="00AE1EFB">
        <w:rPr>
          <w:b/>
          <w:color w:val="000000"/>
          <w:szCs w:val="28"/>
        </w:rPr>
        <w:t>църква</w:t>
      </w:r>
      <w:r w:rsidRPr="00AE1EFB">
        <w:rPr>
          <w:color w:val="000000"/>
          <w:szCs w:val="28"/>
        </w:rPr>
        <w:t xml:space="preserve"> с красивата цветна мозайка, </w:t>
      </w:r>
      <w:r w:rsidRPr="00AE1EFB">
        <w:rPr>
          <w:b/>
          <w:color w:val="000000"/>
          <w:szCs w:val="28"/>
        </w:rPr>
        <w:t>царските</w:t>
      </w:r>
      <w:r w:rsidRPr="00AE1EFB">
        <w:rPr>
          <w:color w:val="000000"/>
          <w:szCs w:val="28"/>
        </w:rPr>
        <w:t xml:space="preserve"> </w:t>
      </w:r>
      <w:r w:rsidRPr="00AE1EFB">
        <w:rPr>
          <w:b/>
          <w:color w:val="000000"/>
          <w:szCs w:val="28"/>
        </w:rPr>
        <w:t>гробници</w:t>
      </w:r>
      <w:r w:rsidRPr="00AE1EFB">
        <w:rPr>
          <w:color w:val="000000"/>
          <w:szCs w:val="28"/>
        </w:rPr>
        <w:t xml:space="preserve">, </w:t>
      </w:r>
      <w:r w:rsidRPr="00AE1EFB">
        <w:rPr>
          <w:b/>
          <w:color w:val="000000"/>
          <w:szCs w:val="28"/>
        </w:rPr>
        <w:t>пазарите</w:t>
      </w:r>
      <w:r w:rsidRPr="00AE1EFB">
        <w:rPr>
          <w:color w:val="000000"/>
          <w:szCs w:val="28"/>
        </w:rPr>
        <w:t xml:space="preserve"> и </w:t>
      </w:r>
      <w:r w:rsidRPr="00AE1EFB">
        <w:rPr>
          <w:b/>
          <w:color w:val="000000"/>
          <w:szCs w:val="28"/>
        </w:rPr>
        <w:t>Храмът на крилатия лъв</w:t>
      </w:r>
      <w:r w:rsidRPr="00AE1EFB">
        <w:rPr>
          <w:color w:val="000000"/>
          <w:szCs w:val="28"/>
        </w:rPr>
        <w:t xml:space="preserve">. По желание има възможност да се изкачим до </w:t>
      </w:r>
      <w:r w:rsidRPr="00AE1EFB">
        <w:rPr>
          <w:b/>
          <w:color w:val="000000"/>
          <w:szCs w:val="28"/>
        </w:rPr>
        <w:t>Манастир</w:t>
      </w:r>
      <w:r>
        <w:rPr>
          <w:b/>
          <w:color w:val="000000"/>
          <w:szCs w:val="28"/>
        </w:rPr>
        <w:t>а</w:t>
      </w:r>
      <w:r w:rsidRPr="00AE1EFB">
        <w:rPr>
          <w:color w:val="000000"/>
          <w:szCs w:val="28"/>
        </w:rPr>
        <w:t>, една от най-внушителните постройки в комплекса.</w:t>
      </w:r>
      <w:r w:rsidRPr="007F614C">
        <w:rPr>
          <w:color w:val="000000"/>
          <w:szCs w:val="28"/>
        </w:rPr>
        <w:t xml:space="preserve"> </w:t>
      </w:r>
      <w:r>
        <w:rPr>
          <w:color w:val="000000"/>
          <w:szCs w:val="28"/>
        </w:rPr>
        <w:t>Продължаваме към пустинята Вади Рум - едно</w:t>
      </w:r>
      <w:r w:rsidRPr="00AE1EFB">
        <w:rPr>
          <w:rFonts w:ascii="ариал" w:hAnsi="ариал" w:cs="Arial"/>
          <w:color w:val="000000"/>
          <w:szCs w:val="28"/>
        </w:rPr>
        <w:t xml:space="preserve"> просторно място с романтичен дух и съвършенна красота, опасан от внушителни извиващи се червеникави пясъци. Навсякъде</w:t>
      </w:r>
      <w:r w:rsidRPr="00AE1EFB">
        <w:rPr>
          <w:rFonts w:cs="Arial"/>
          <w:color w:val="000000"/>
          <w:szCs w:val="28"/>
        </w:rPr>
        <w:t xml:space="preserve">, </w:t>
      </w:r>
      <w:r w:rsidRPr="00AE1EFB">
        <w:rPr>
          <w:rFonts w:ascii="ариал" w:hAnsi="ариал" w:cs="Arial"/>
          <w:color w:val="000000"/>
          <w:szCs w:val="28"/>
        </w:rPr>
        <w:t>където погледа</w:t>
      </w:r>
      <w:r w:rsidRPr="00AE1EFB">
        <w:rPr>
          <w:rFonts w:cs="Arial"/>
          <w:color w:val="000000"/>
          <w:szCs w:val="28"/>
        </w:rPr>
        <w:t xml:space="preserve"> В</w:t>
      </w:r>
      <w:r w:rsidRPr="00AE1EFB">
        <w:rPr>
          <w:rFonts w:ascii="ариал" w:hAnsi="ариал" w:cs="Arial"/>
          <w:color w:val="000000"/>
          <w:szCs w:val="28"/>
        </w:rPr>
        <w:t>и стига, масивните скални планини в странни форми и невероятни пастелни цветове изглежда</w:t>
      </w:r>
      <w:r w:rsidRPr="00AE1EFB">
        <w:rPr>
          <w:rFonts w:cs="Arial"/>
          <w:color w:val="000000"/>
          <w:szCs w:val="28"/>
        </w:rPr>
        <w:t xml:space="preserve">т сякaш </w:t>
      </w:r>
      <w:r>
        <w:rPr>
          <w:rFonts w:ascii="ариал" w:hAnsi="ариал" w:cs="Arial"/>
          <w:color w:val="000000"/>
          <w:szCs w:val="28"/>
        </w:rPr>
        <w:t>изникват</w:t>
      </w:r>
      <w:r>
        <w:rPr>
          <w:rFonts w:cs="Arial"/>
          <w:color w:val="000000"/>
          <w:szCs w:val="28"/>
        </w:rPr>
        <w:t xml:space="preserve"> </w:t>
      </w:r>
      <w:r w:rsidRPr="00AE1EFB">
        <w:rPr>
          <w:rFonts w:ascii="ариал" w:hAnsi="ариал" w:cs="Arial"/>
          <w:color w:val="000000"/>
          <w:szCs w:val="28"/>
        </w:rPr>
        <w:t>от нищото.</w:t>
      </w:r>
      <w:r>
        <w:rPr>
          <w:rFonts w:cs="Arial"/>
          <w:color w:val="000000"/>
          <w:szCs w:val="28"/>
        </w:rPr>
        <w:t xml:space="preserve"> </w:t>
      </w:r>
      <w:r w:rsidRPr="00AE56FF">
        <w:rPr>
          <w:rFonts w:ascii="ариал" w:hAnsi="ариал" w:cs="Arial"/>
          <w:b/>
          <w:color w:val="000000"/>
          <w:szCs w:val="28"/>
        </w:rPr>
        <w:t>Скалните рисунки в естествените</w:t>
      </w:r>
      <w:r w:rsidRPr="00AE1EFB">
        <w:rPr>
          <w:rFonts w:ascii="ариал" w:hAnsi="ариал" w:cs="Arial"/>
          <w:color w:val="000000"/>
          <w:szCs w:val="28"/>
        </w:rPr>
        <w:t xml:space="preserve"> </w:t>
      </w:r>
      <w:r w:rsidRPr="00AE56FF">
        <w:rPr>
          <w:rFonts w:ascii="ариал" w:hAnsi="ариал" w:cs="Arial"/>
          <w:b/>
          <w:color w:val="000000"/>
          <w:szCs w:val="28"/>
        </w:rPr>
        <w:t>пещери</w:t>
      </w:r>
      <w:r w:rsidRPr="00AE1EFB">
        <w:rPr>
          <w:rFonts w:ascii="ариал" w:hAnsi="ариал" w:cs="Arial"/>
          <w:color w:val="000000"/>
          <w:szCs w:val="28"/>
        </w:rPr>
        <w:t xml:space="preserve"> носят доказателства за пр</w:t>
      </w:r>
      <w:r w:rsidRPr="00AE1EFB">
        <w:rPr>
          <w:rFonts w:cs="Arial"/>
          <w:color w:val="000000"/>
          <w:szCs w:val="28"/>
        </w:rPr>
        <w:t>а</w:t>
      </w:r>
      <w:r w:rsidRPr="00AE1EFB">
        <w:rPr>
          <w:rFonts w:ascii="ариал" w:hAnsi="ариал" w:cs="Arial"/>
          <w:color w:val="000000"/>
          <w:szCs w:val="28"/>
        </w:rPr>
        <w:t>историческо присъствие.</w:t>
      </w:r>
      <w:r>
        <w:rPr>
          <w:color w:val="000000"/>
          <w:szCs w:val="28"/>
        </w:rPr>
        <w:t xml:space="preserve">. </w:t>
      </w:r>
      <w:r w:rsidRPr="00AE1EFB">
        <w:rPr>
          <w:color w:val="000000"/>
          <w:szCs w:val="28"/>
        </w:rPr>
        <w:t>“Огромен</w:t>
      </w:r>
      <w:r w:rsidRPr="007F614C">
        <w:rPr>
          <w:color w:val="000000"/>
          <w:szCs w:val="28"/>
        </w:rPr>
        <w:t>,</w:t>
      </w:r>
      <w:r w:rsidRPr="00AE1EFB">
        <w:rPr>
          <w:color w:val="000000"/>
          <w:szCs w:val="28"/>
        </w:rPr>
        <w:t xml:space="preserve"> ехтящ и божествен...” – така е описал цветния каньон през който се минава Лорънс Арабски.</w:t>
      </w:r>
      <w:r>
        <w:rPr>
          <w:bCs/>
          <w:color w:val="000000"/>
          <w:szCs w:val="28"/>
          <w:lang w:val="ru-RU"/>
        </w:rPr>
        <w:t xml:space="preserve"> </w:t>
      </w:r>
      <w:r w:rsidRPr="00AE1EFB">
        <w:rPr>
          <w:bCs/>
          <w:color w:val="000000"/>
          <w:szCs w:val="28"/>
          <w:lang w:val="ru-RU"/>
        </w:rPr>
        <w:t>Голяма част от филма на Дейвид Лийн “Лорънс Арабски” е сниман там и всъщност самият Лорънс в действителност се е подвизавал по тези места по време на Арабското въстание</w:t>
      </w:r>
      <w:r w:rsidRPr="00AE1EFB">
        <w:rPr>
          <w:bCs/>
          <w:color w:val="000000"/>
          <w:lang w:val="ru-RU"/>
        </w:rPr>
        <w:t>.</w:t>
      </w:r>
      <w:r w:rsidRPr="00AE1EFB">
        <w:rPr>
          <w:color w:val="000000"/>
          <w:szCs w:val="28"/>
        </w:rPr>
        <w:t xml:space="preserve"> </w:t>
      </w:r>
      <w:r w:rsidRPr="007F614C">
        <w:rPr>
          <w:lang w:val="ru-RU"/>
        </w:rPr>
        <w:t xml:space="preserve"> </w:t>
      </w:r>
      <w:r>
        <w:t xml:space="preserve">Ще </w:t>
      </w:r>
      <w:r w:rsidRPr="007F614C">
        <w:rPr>
          <w:lang w:val="ru-RU"/>
        </w:rPr>
        <w:t>имате възможност да се насладите на красивия пустинен залез по време на едночасова разходка с камила (по желание).</w:t>
      </w:r>
      <w:r>
        <w:t xml:space="preserve"> </w:t>
      </w:r>
      <w:r w:rsidRPr="008F11D9">
        <w:rPr>
          <w:rFonts w:cs="Arial"/>
          <w:i/>
          <w:color w:val="000000"/>
          <w:szCs w:val="28"/>
        </w:rPr>
        <w:t>Вечеря</w:t>
      </w:r>
      <w:r>
        <w:rPr>
          <w:rFonts w:cs="Arial"/>
          <w:color w:val="000000"/>
          <w:szCs w:val="28"/>
        </w:rPr>
        <w:t xml:space="preserve"> в открит ресторант с невероятен изглед, към пустинята. Нощувка</w:t>
      </w:r>
      <w:r w:rsidRPr="003308DB">
        <w:rPr>
          <w:rFonts w:cs="Arial"/>
          <w:color w:val="000000"/>
          <w:szCs w:val="28"/>
        </w:rPr>
        <w:t xml:space="preserve"> </w:t>
      </w:r>
      <w:r>
        <w:rPr>
          <w:rFonts w:cs="Arial"/>
          <w:color w:val="000000"/>
          <w:szCs w:val="28"/>
        </w:rPr>
        <w:t>в пустинята</w:t>
      </w:r>
      <w:r>
        <w:rPr>
          <w:rFonts w:cs="Arial"/>
          <w:bCs/>
          <w:color w:val="000000"/>
          <w:szCs w:val="28"/>
        </w:rPr>
        <w:t xml:space="preserve"> </w:t>
      </w:r>
      <w:r>
        <w:rPr>
          <w:rFonts w:cs="Arial"/>
          <w:color w:val="000000"/>
          <w:szCs w:val="28"/>
        </w:rPr>
        <w:t>в луксозен кемп</w:t>
      </w:r>
      <w:r w:rsidRPr="003308DB">
        <w:rPr>
          <w:rFonts w:cs="Arial"/>
          <w:color w:val="000000"/>
          <w:szCs w:val="28"/>
        </w:rPr>
        <w:t xml:space="preserve"> </w:t>
      </w:r>
      <w:r>
        <w:rPr>
          <w:rFonts w:cs="Arial"/>
          <w:color w:val="000000"/>
          <w:szCs w:val="28"/>
        </w:rPr>
        <w:t>в лагера</w:t>
      </w:r>
      <w:r w:rsidRPr="003308DB">
        <w:rPr>
          <w:rFonts w:cs="Arial"/>
          <w:color w:val="000000"/>
          <w:szCs w:val="28"/>
        </w:rPr>
        <w:t xml:space="preserve"> </w:t>
      </w:r>
      <w:r w:rsidRPr="00F424B7">
        <w:rPr>
          <w:rFonts w:cs="Arial"/>
          <w:b/>
          <w:i/>
          <w:color w:val="000000"/>
        </w:rPr>
        <w:t>“</w:t>
      </w:r>
      <w:r>
        <w:rPr>
          <w:rFonts w:cs="Arial"/>
          <w:b/>
          <w:i/>
          <w:color w:val="000000"/>
          <w:lang w:val="en-US"/>
        </w:rPr>
        <w:t>Al</w:t>
      </w:r>
      <w:r w:rsidRPr="003308DB">
        <w:rPr>
          <w:rFonts w:cs="Arial"/>
          <w:b/>
          <w:i/>
          <w:color w:val="000000"/>
        </w:rPr>
        <w:t xml:space="preserve"> </w:t>
      </w:r>
      <w:r>
        <w:rPr>
          <w:rFonts w:cs="Arial"/>
          <w:b/>
          <w:i/>
          <w:color w:val="000000"/>
          <w:lang w:val="en-US"/>
        </w:rPr>
        <w:t>Sultana</w:t>
      </w:r>
      <w:r w:rsidRPr="003308DB">
        <w:rPr>
          <w:rFonts w:cs="Arial"/>
          <w:b/>
          <w:i/>
          <w:color w:val="000000"/>
        </w:rPr>
        <w:t xml:space="preserve"> </w:t>
      </w:r>
      <w:r>
        <w:rPr>
          <w:rFonts w:cs="Arial"/>
          <w:b/>
          <w:i/>
          <w:color w:val="000000"/>
          <w:lang w:val="en-US"/>
        </w:rPr>
        <w:t>Luxury</w:t>
      </w:r>
      <w:r w:rsidRPr="003308DB">
        <w:rPr>
          <w:rFonts w:cs="Arial"/>
          <w:b/>
          <w:i/>
          <w:color w:val="000000"/>
        </w:rPr>
        <w:t xml:space="preserve"> </w:t>
      </w:r>
      <w:r>
        <w:rPr>
          <w:rFonts w:cs="Arial"/>
          <w:b/>
          <w:i/>
          <w:color w:val="000000"/>
          <w:lang w:val="en-US"/>
        </w:rPr>
        <w:t>Camp</w:t>
      </w:r>
      <w:r w:rsidRPr="00F424B7">
        <w:rPr>
          <w:rFonts w:cs="Arial"/>
          <w:b/>
          <w:i/>
          <w:color w:val="000000"/>
        </w:rPr>
        <w:t>”</w:t>
      </w:r>
      <w:r>
        <w:rPr>
          <w:rFonts w:cs="Arial"/>
          <w:b/>
          <w:bCs/>
          <w:color w:val="000000"/>
          <w:sz w:val="22"/>
          <w:szCs w:val="22"/>
        </w:rPr>
        <w:t>.</w:t>
      </w:r>
    </w:p>
    <w:p w:rsidR="00F4679A" w:rsidRPr="007F614C" w:rsidRDefault="00F4679A" w:rsidP="00F4679A">
      <w:pPr>
        <w:jc w:val="both"/>
        <w:rPr>
          <w:b/>
          <w:color w:val="000000"/>
          <w:szCs w:val="28"/>
        </w:rPr>
      </w:pPr>
    </w:p>
    <w:p w:rsidR="00F4679A" w:rsidRPr="007F614C" w:rsidRDefault="00F4679A" w:rsidP="00F4679A">
      <w:pPr>
        <w:jc w:val="both"/>
        <w:rPr>
          <w:rFonts w:cs="Arial"/>
          <w:color w:val="000000"/>
          <w:szCs w:val="28"/>
        </w:rPr>
      </w:pPr>
      <w:r>
        <w:rPr>
          <w:b/>
          <w:color w:val="000000"/>
          <w:szCs w:val="28"/>
        </w:rPr>
        <w:t>10</w:t>
      </w:r>
      <w:r w:rsidRPr="00AE1EFB">
        <w:rPr>
          <w:b/>
          <w:color w:val="000000"/>
          <w:szCs w:val="28"/>
        </w:rPr>
        <w:t xml:space="preserve"> ДЕН </w:t>
      </w:r>
      <w:r>
        <w:rPr>
          <w:b/>
          <w:color w:val="000000"/>
          <w:szCs w:val="28"/>
        </w:rPr>
        <w:t xml:space="preserve">– </w:t>
      </w:r>
      <w:r w:rsidRPr="00AE1EFB">
        <w:rPr>
          <w:b/>
          <w:color w:val="000000"/>
          <w:sz w:val="22"/>
          <w:szCs w:val="28"/>
        </w:rPr>
        <w:t>ЕКС</w:t>
      </w:r>
      <w:r>
        <w:rPr>
          <w:b/>
          <w:color w:val="000000"/>
          <w:sz w:val="22"/>
          <w:szCs w:val="28"/>
        </w:rPr>
        <w:t>К</w:t>
      </w:r>
      <w:r w:rsidRPr="00AE1EFB">
        <w:rPr>
          <w:b/>
          <w:color w:val="000000"/>
          <w:sz w:val="22"/>
          <w:szCs w:val="28"/>
        </w:rPr>
        <w:t xml:space="preserve">УРЗИЯ ДО </w:t>
      </w:r>
      <w:r>
        <w:rPr>
          <w:b/>
          <w:color w:val="000000"/>
          <w:sz w:val="22"/>
          <w:szCs w:val="28"/>
        </w:rPr>
        <w:t xml:space="preserve">НАЙ-КРАСИВИЯ КАНЬОН </w:t>
      </w:r>
      <w:r>
        <w:rPr>
          <w:b/>
          <w:color w:val="000000"/>
          <w:sz w:val="22"/>
          <w:szCs w:val="28"/>
          <w:lang w:val="en-US"/>
        </w:rPr>
        <w:t>MAKHARAS</w:t>
      </w:r>
      <w:r w:rsidRPr="007F614C">
        <w:rPr>
          <w:b/>
          <w:color w:val="000000"/>
          <w:sz w:val="22"/>
          <w:szCs w:val="28"/>
        </w:rPr>
        <w:t xml:space="preserve"> </w:t>
      </w:r>
      <w:r>
        <w:rPr>
          <w:b/>
          <w:color w:val="000000"/>
          <w:sz w:val="22"/>
          <w:szCs w:val="28"/>
        </w:rPr>
        <w:t xml:space="preserve">В </w:t>
      </w:r>
      <w:r w:rsidRPr="00AE1EFB">
        <w:rPr>
          <w:b/>
          <w:color w:val="000000"/>
          <w:sz w:val="22"/>
          <w:szCs w:val="28"/>
        </w:rPr>
        <w:t xml:space="preserve">ПУСТИНЯТА ВАДИ РУМ </w:t>
      </w:r>
      <w:r>
        <w:rPr>
          <w:b/>
          <w:color w:val="000000"/>
          <w:sz w:val="22"/>
          <w:szCs w:val="28"/>
        </w:rPr>
        <w:t xml:space="preserve">. </w:t>
      </w:r>
      <w:r w:rsidRPr="00E2461C">
        <w:rPr>
          <w:rFonts w:cs="Arial"/>
          <w:bCs/>
          <w:color w:val="000000"/>
          <w:szCs w:val="28"/>
        </w:rPr>
        <w:t>Посрещане на изгрева</w:t>
      </w:r>
      <w:r>
        <w:rPr>
          <w:rFonts w:cs="Arial"/>
          <w:bCs/>
          <w:color w:val="000000"/>
          <w:szCs w:val="28"/>
        </w:rPr>
        <w:t xml:space="preserve"> на слънцето</w:t>
      </w:r>
      <w:r w:rsidRPr="00E2461C">
        <w:rPr>
          <w:rFonts w:cs="Arial"/>
          <w:bCs/>
          <w:color w:val="000000"/>
          <w:szCs w:val="28"/>
        </w:rPr>
        <w:t xml:space="preserve"> </w:t>
      </w:r>
      <w:r>
        <w:rPr>
          <w:rFonts w:cs="Arial"/>
          <w:bCs/>
          <w:color w:val="000000"/>
          <w:szCs w:val="28"/>
        </w:rPr>
        <w:t xml:space="preserve">над лунната пустиня  с възможност за разходка с </w:t>
      </w:r>
      <w:r>
        <w:rPr>
          <w:rFonts w:cs="Arial"/>
          <w:bCs/>
          <w:color w:val="000000"/>
          <w:szCs w:val="28"/>
        </w:rPr>
        <w:lastRenderedPageBreak/>
        <w:t xml:space="preserve">камила </w:t>
      </w:r>
      <w:r>
        <w:rPr>
          <w:rFonts w:cs="Arial"/>
          <w:color w:val="000000"/>
          <w:szCs w:val="28"/>
        </w:rPr>
        <w:t>(по желание)</w:t>
      </w:r>
      <w:r w:rsidRPr="001E53E8">
        <w:rPr>
          <w:rFonts w:cs="Arial"/>
          <w:color w:val="000000"/>
          <w:szCs w:val="28"/>
        </w:rPr>
        <w:t>.</w:t>
      </w:r>
      <w:r>
        <w:rPr>
          <w:b/>
          <w:color w:val="000000"/>
          <w:sz w:val="22"/>
          <w:szCs w:val="28"/>
        </w:rPr>
        <w:t xml:space="preserve"> </w:t>
      </w:r>
      <w:r w:rsidRPr="00AE1EFB">
        <w:rPr>
          <w:color w:val="000000"/>
          <w:szCs w:val="28"/>
        </w:rPr>
        <w:t xml:space="preserve">Закуска. </w:t>
      </w:r>
      <w:r>
        <w:rPr>
          <w:bCs/>
          <w:color w:val="000000"/>
        </w:rPr>
        <w:t xml:space="preserve"> След това отпътуване към известния каньон „</w:t>
      </w:r>
      <w:r>
        <w:rPr>
          <w:b/>
          <w:color w:val="000000"/>
          <w:sz w:val="22"/>
          <w:szCs w:val="28"/>
          <w:lang w:val="en-US"/>
        </w:rPr>
        <w:t>M</w:t>
      </w:r>
      <w:r>
        <w:rPr>
          <w:b/>
          <w:color w:val="000000"/>
          <w:sz w:val="22"/>
          <w:szCs w:val="28"/>
        </w:rPr>
        <w:t>а</w:t>
      </w:r>
      <w:proofErr w:type="spellStart"/>
      <w:r>
        <w:rPr>
          <w:b/>
          <w:color w:val="000000"/>
          <w:sz w:val="22"/>
          <w:szCs w:val="28"/>
          <w:lang w:val="en-US"/>
        </w:rPr>
        <w:t>kharas</w:t>
      </w:r>
      <w:proofErr w:type="spellEnd"/>
      <w:r>
        <w:rPr>
          <w:b/>
          <w:color w:val="000000"/>
          <w:sz w:val="22"/>
          <w:szCs w:val="28"/>
        </w:rPr>
        <w:t>“</w:t>
      </w:r>
      <w:r>
        <w:rPr>
          <w:bCs/>
          <w:color w:val="000000"/>
        </w:rPr>
        <w:t xml:space="preserve"> и скалата </w:t>
      </w:r>
      <w:r w:rsidRPr="00731669">
        <w:rPr>
          <w:b/>
          <w:bCs/>
          <w:color w:val="000000"/>
        </w:rPr>
        <w:t xml:space="preserve">„ </w:t>
      </w:r>
      <w:r w:rsidRPr="00731669">
        <w:rPr>
          <w:b/>
          <w:bCs/>
          <w:color w:val="000000"/>
          <w:lang w:val="en-US"/>
        </w:rPr>
        <w:t>Seven</w:t>
      </w:r>
      <w:r w:rsidRPr="007F614C">
        <w:rPr>
          <w:b/>
          <w:bCs/>
          <w:color w:val="000000"/>
        </w:rPr>
        <w:t xml:space="preserve"> </w:t>
      </w:r>
      <w:r w:rsidRPr="00731669">
        <w:rPr>
          <w:b/>
          <w:bCs/>
          <w:color w:val="000000"/>
          <w:lang w:val="en-US"/>
        </w:rPr>
        <w:t>Pillars</w:t>
      </w:r>
      <w:r w:rsidRPr="007F614C">
        <w:rPr>
          <w:b/>
          <w:bCs/>
          <w:color w:val="000000"/>
        </w:rPr>
        <w:t xml:space="preserve"> </w:t>
      </w:r>
      <w:r w:rsidRPr="00731669">
        <w:rPr>
          <w:b/>
          <w:bCs/>
          <w:color w:val="000000"/>
          <w:lang w:val="en-US"/>
        </w:rPr>
        <w:t>of</w:t>
      </w:r>
      <w:r w:rsidRPr="007F614C">
        <w:rPr>
          <w:b/>
          <w:bCs/>
          <w:color w:val="000000"/>
        </w:rPr>
        <w:t xml:space="preserve"> </w:t>
      </w:r>
      <w:r w:rsidRPr="00731669">
        <w:rPr>
          <w:b/>
          <w:bCs/>
          <w:color w:val="000000"/>
          <w:lang w:val="en-US"/>
        </w:rPr>
        <w:t>Wisdom</w:t>
      </w:r>
      <w:r w:rsidRPr="007F614C">
        <w:rPr>
          <w:b/>
          <w:bCs/>
          <w:color w:val="000000"/>
        </w:rPr>
        <w:t>”</w:t>
      </w:r>
      <w:r w:rsidRPr="00731669">
        <w:rPr>
          <w:b/>
          <w:bCs/>
          <w:color w:val="000000"/>
        </w:rPr>
        <w:t>,</w:t>
      </w:r>
      <w:r>
        <w:rPr>
          <w:bCs/>
          <w:color w:val="000000"/>
        </w:rPr>
        <w:t xml:space="preserve"> където ще имате възможност да се насладите на невероятни гледки към скалните образования. След това </w:t>
      </w:r>
      <w:r w:rsidRPr="007F614C">
        <w:rPr>
          <w:rFonts w:cs="Arial"/>
          <w:color w:val="000000"/>
          <w:szCs w:val="28"/>
        </w:rPr>
        <w:t xml:space="preserve"> отпътуване за Акаба</w:t>
      </w:r>
      <w:r>
        <w:rPr>
          <w:rFonts w:cs="Arial"/>
          <w:color w:val="000000"/>
          <w:szCs w:val="28"/>
        </w:rPr>
        <w:t>,</w:t>
      </w:r>
      <w:r w:rsidRPr="00314804">
        <w:rPr>
          <w:rFonts w:cs="Arial"/>
          <w:b/>
          <w:bCs/>
          <w:color w:val="000000"/>
          <w:szCs w:val="28"/>
        </w:rPr>
        <w:t xml:space="preserve"> </w:t>
      </w:r>
      <w:r w:rsidRPr="00AE1EFB">
        <w:rPr>
          <w:rFonts w:cs="Arial"/>
          <w:b/>
          <w:bCs/>
          <w:color w:val="000000"/>
          <w:szCs w:val="28"/>
        </w:rPr>
        <w:t>курорт на</w:t>
      </w:r>
      <w:r w:rsidRPr="00AE1EFB">
        <w:rPr>
          <w:rFonts w:cs="Arial"/>
          <w:color w:val="000000"/>
          <w:szCs w:val="28"/>
        </w:rPr>
        <w:t xml:space="preserve"> </w:t>
      </w:r>
      <w:r w:rsidRPr="00AE1EFB">
        <w:rPr>
          <w:rFonts w:cs="Arial"/>
          <w:b/>
          <w:bCs/>
          <w:color w:val="000000"/>
          <w:szCs w:val="28"/>
        </w:rPr>
        <w:t>Червено море,</w:t>
      </w:r>
      <w:r w:rsidRPr="00AE1EFB">
        <w:rPr>
          <w:rFonts w:cs="Arial"/>
          <w:color w:val="000000"/>
          <w:szCs w:val="28"/>
        </w:rPr>
        <w:t xml:space="preserve"> </w:t>
      </w:r>
      <w:r w:rsidRPr="00AE1EFB">
        <w:rPr>
          <w:color w:val="000000"/>
          <w:szCs w:val="28"/>
          <w:lang w:val="ru-RU"/>
        </w:rPr>
        <w:t>известен в цял свят с отличните възможности за гмуркане</w:t>
      </w:r>
      <w:r w:rsidRPr="007F614C">
        <w:rPr>
          <w:rFonts w:cs="Arial"/>
          <w:color w:val="000000"/>
          <w:szCs w:val="28"/>
        </w:rPr>
        <w:t>. Настаняване в хотел</w:t>
      </w:r>
      <w:r>
        <w:rPr>
          <w:rFonts w:cs="Arial"/>
          <w:color w:val="000000"/>
          <w:szCs w:val="28"/>
        </w:rPr>
        <w:t xml:space="preserve">. Свободно време </w:t>
      </w:r>
      <w:r w:rsidRPr="007F614C">
        <w:rPr>
          <w:rFonts w:cs="Arial"/>
          <w:color w:val="000000"/>
          <w:szCs w:val="28"/>
        </w:rPr>
        <w:t xml:space="preserve"> и нощувка</w:t>
      </w:r>
      <w:r>
        <w:rPr>
          <w:rFonts w:cs="Arial"/>
          <w:color w:val="000000"/>
          <w:szCs w:val="28"/>
        </w:rPr>
        <w:t xml:space="preserve"> в </w:t>
      </w:r>
      <w:r w:rsidRPr="00731669">
        <w:rPr>
          <w:rFonts w:cs="Arial"/>
          <w:b/>
          <w:color w:val="000000"/>
          <w:szCs w:val="28"/>
        </w:rPr>
        <w:t>Акаба</w:t>
      </w:r>
      <w:r w:rsidRPr="007F614C">
        <w:rPr>
          <w:rFonts w:cs="Arial"/>
          <w:color w:val="000000"/>
          <w:szCs w:val="28"/>
        </w:rPr>
        <w:t>.</w:t>
      </w:r>
      <w:r w:rsidRPr="007F614C">
        <w:rPr>
          <w:b/>
          <w:color w:val="000000"/>
          <w:szCs w:val="28"/>
        </w:rPr>
        <w:t xml:space="preserve"> </w:t>
      </w:r>
    </w:p>
    <w:p w:rsidR="00F4679A" w:rsidRPr="003A5005" w:rsidRDefault="00F4679A" w:rsidP="00F4679A">
      <w:pPr>
        <w:jc w:val="both"/>
        <w:rPr>
          <w:rFonts w:cs="Arial"/>
          <w:b/>
          <w:i/>
          <w:color w:val="000000"/>
          <w:szCs w:val="28"/>
        </w:rPr>
      </w:pPr>
    </w:p>
    <w:p w:rsidR="00F4679A" w:rsidRDefault="00F4679A" w:rsidP="00F4679A">
      <w:pPr>
        <w:jc w:val="both"/>
        <w:rPr>
          <w:rFonts w:cs="Arial"/>
          <w:b/>
          <w:bCs/>
          <w:color w:val="000000"/>
          <w:szCs w:val="28"/>
        </w:rPr>
      </w:pPr>
      <w:r>
        <w:rPr>
          <w:rFonts w:cs="Arial"/>
          <w:b/>
          <w:color w:val="000000"/>
          <w:szCs w:val="28"/>
        </w:rPr>
        <w:t>11</w:t>
      </w:r>
      <w:r w:rsidRPr="00AE1EFB">
        <w:rPr>
          <w:rFonts w:cs="Arial"/>
          <w:b/>
          <w:color w:val="000000"/>
          <w:szCs w:val="28"/>
        </w:rPr>
        <w:t xml:space="preserve"> ДЕН</w:t>
      </w:r>
      <w:r w:rsidRPr="007F614C">
        <w:rPr>
          <w:rFonts w:cs="Arial"/>
          <w:b/>
          <w:color w:val="000000"/>
          <w:szCs w:val="28"/>
        </w:rPr>
        <w:t xml:space="preserve"> </w:t>
      </w:r>
      <w:r w:rsidRPr="00AE1EFB">
        <w:rPr>
          <w:rFonts w:cs="Arial"/>
          <w:color w:val="000000"/>
          <w:szCs w:val="28"/>
        </w:rPr>
        <w:t>–</w:t>
      </w:r>
      <w:r w:rsidRPr="007F614C">
        <w:rPr>
          <w:rFonts w:cs="Arial"/>
          <w:b/>
          <w:bCs/>
          <w:color w:val="000000"/>
          <w:szCs w:val="28"/>
        </w:rPr>
        <w:t xml:space="preserve"> </w:t>
      </w:r>
      <w:r w:rsidRPr="00AE1EFB">
        <w:rPr>
          <w:rFonts w:cs="Arial"/>
          <w:b/>
          <w:bCs/>
          <w:color w:val="000000"/>
          <w:szCs w:val="28"/>
        </w:rPr>
        <w:t>АКАБА</w:t>
      </w:r>
      <w:r>
        <w:rPr>
          <w:rFonts w:cs="Arial"/>
          <w:b/>
          <w:bCs/>
          <w:color w:val="000000"/>
          <w:szCs w:val="28"/>
        </w:rPr>
        <w:t>.</w:t>
      </w:r>
      <w:r w:rsidRPr="00AE1EFB">
        <w:rPr>
          <w:rFonts w:cs="Arial"/>
          <w:b/>
          <w:bCs/>
          <w:color w:val="000000"/>
          <w:szCs w:val="28"/>
        </w:rPr>
        <w:t xml:space="preserve">  </w:t>
      </w:r>
      <w:r w:rsidRPr="00AE1EFB">
        <w:rPr>
          <w:rFonts w:cs="Arial"/>
          <w:color w:val="000000"/>
          <w:szCs w:val="28"/>
        </w:rPr>
        <w:t xml:space="preserve">Закуска. </w:t>
      </w:r>
      <w:r w:rsidRPr="008A7071">
        <w:rPr>
          <w:rFonts w:cs="Arial"/>
          <w:i/>
          <w:color w:val="000000"/>
          <w:szCs w:val="28"/>
        </w:rPr>
        <w:t>Свободно време с възможност за плаж</w:t>
      </w:r>
      <w:r w:rsidRPr="00AE1EFB">
        <w:rPr>
          <w:rFonts w:cs="Arial"/>
          <w:color w:val="000000"/>
          <w:szCs w:val="28"/>
        </w:rPr>
        <w:t xml:space="preserve"> или </w:t>
      </w:r>
      <w:r>
        <w:rPr>
          <w:rFonts w:cs="Arial"/>
          <w:color w:val="000000"/>
          <w:szCs w:val="28"/>
        </w:rPr>
        <w:t xml:space="preserve">по желание - </w:t>
      </w:r>
      <w:r w:rsidRPr="0056276B">
        <w:rPr>
          <w:rFonts w:cs="Arial"/>
          <w:b/>
          <w:i/>
          <w:color w:val="000000"/>
          <w:szCs w:val="28"/>
        </w:rPr>
        <w:t>разходка с корабче в Червено море.</w:t>
      </w:r>
      <w:r w:rsidRPr="00AE1EFB">
        <w:rPr>
          <w:rFonts w:cs="Arial"/>
          <w:color w:val="000000"/>
          <w:szCs w:val="28"/>
        </w:rPr>
        <w:t xml:space="preserve"> </w:t>
      </w:r>
      <w:r>
        <w:rPr>
          <w:rFonts w:cs="Arial"/>
          <w:color w:val="000000"/>
          <w:szCs w:val="28"/>
        </w:rPr>
        <w:t xml:space="preserve">В 16.00 ч. Отпътуване за </w:t>
      </w:r>
      <w:r w:rsidRPr="00731669">
        <w:rPr>
          <w:rFonts w:cs="Arial"/>
          <w:b/>
          <w:color w:val="000000"/>
          <w:szCs w:val="28"/>
        </w:rPr>
        <w:t>Тел Авив.</w:t>
      </w:r>
      <w:r>
        <w:rPr>
          <w:rFonts w:cs="Arial"/>
          <w:color w:val="000000"/>
          <w:szCs w:val="28"/>
        </w:rPr>
        <w:t xml:space="preserve"> Настаняване в хотел </w:t>
      </w:r>
      <w:r w:rsidRPr="00731669">
        <w:rPr>
          <w:rFonts w:cs="Arial"/>
          <w:b/>
          <w:color w:val="000000"/>
          <w:szCs w:val="28"/>
        </w:rPr>
        <w:t xml:space="preserve">Тел Авив </w:t>
      </w:r>
      <w:r>
        <w:rPr>
          <w:rFonts w:cs="Arial"/>
          <w:color w:val="000000"/>
          <w:szCs w:val="28"/>
        </w:rPr>
        <w:t>или в близост.</w:t>
      </w:r>
    </w:p>
    <w:p w:rsidR="00F4679A" w:rsidRDefault="00F4679A" w:rsidP="00F4679A">
      <w:pPr>
        <w:jc w:val="both"/>
        <w:rPr>
          <w:rFonts w:cs="Arial"/>
          <w:b/>
          <w:bCs/>
          <w:color w:val="000000"/>
          <w:szCs w:val="28"/>
        </w:rPr>
      </w:pPr>
    </w:p>
    <w:p w:rsidR="00F4679A" w:rsidRDefault="00F4679A" w:rsidP="00F4679A">
      <w:pPr>
        <w:jc w:val="both"/>
        <w:rPr>
          <w:b/>
          <w:bCs/>
          <w:u w:val="single"/>
        </w:rPr>
      </w:pPr>
      <w:r>
        <w:rPr>
          <w:rFonts w:cs="Arial"/>
          <w:b/>
          <w:color w:val="000000"/>
          <w:szCs w:val="28"/>
        </w:rPr>
        <w:t>12</w:t>
      </w:r>
      <w:r w:rsidRPr="00AE1EFB">
        <w:rPr>
          <w:rFonts w:cs="Arial"/>
          <w:b/>
          <w:color w:val="000000"/>
          <w:szCs w:val="28"/>
        </w:rPr>
        <w:t xml:space="preserve"> ДЕН</w:t>
      </w:r>
      <w:r w:rsidRPr="007F614C">
        <w:rPr>
          <w:rFonts w:cs="Arial"/>
          <w:b/>
          <w:color w:val="000000"/>
          <w:szCs w:val="28"/>
        </w:rPr>
        <w:t xml:space="preserve"> </w:t>
      </w:r>
      <w:r w:rsidRPr="00AE1EFB">
        <w:rPr>
          <w:rFonts w:cs="Arial"/>
          <w:color w:val="000000"/>
          <w:szCs w:val="28"/>
        </w:rPr>
        <w:t>–</w:t>
      </w:r>
      <w:r>
        <w:rPr>
          <w:rFonts w:cs="Arial"/>
          <w:b/>
          <w:bCs/>
          <w:color w:val="000000"/>
          <w:szCs w:val="28"/>
        </w:rPr>
        <w:t xml:space="preserve"> </w:t>
      </w:r>
      <w:r w:rsidRPr="00AE1EFB">
        <w:rPr>
          <w:rFonts w:cs="Arial"/>
          <w:color w:val="000000"/>
          <w:szCs w:val="28"/>
        </w:rPr>
        <w:t>Закуска.</w:t>
      </w:r>
      <w:r>
        <w:rPr>
          <w:rFonts w:cs="Arial"/>
          <w:color w:val="000000"/>
          <w:szCs w:val="28"/>
        </w:rPr>
        <w:t xml:space="preserve">Трансфер до летището </w:t>
      </w:r>
      <w:r w:rsidR="0085073D">
        <w:rPr>
          <w:rFonts w:cs="Arial"/>
          <w:color w:val="000000"/>
          <w:szCs w:val="28"/>
        </w:rPr>
        <w:t xml:space="preserve">за </w:t>
      </w:r>
      <w:r>
        <w:rPr>
          <w:rFonts w:cs="Arial"/>
          <w:color w:val="000000"/>
          <w:szCs w:val="28"/>
        </w:rPr>
        <w:t xml:space="preserve">полет </w:t>
      </w:r>
      <w:r w:rsidRPr="0085073D">
        <w:rPr>
          <w:rFonts w:cs="Arial"/>
          <w:color w:val="000000"/>
          <w:szCs w:val="28"/>
        </w:rPr>
        <w:t>Тел Авив – София</w:t>
      </w:r>
      <w:r w:rsidRPr="0085073D">
        <w:t xml:space="preserve"> </w:t>
      </w:r>
      <w:r w:rsidR="0085073D">
        <w:t>.</w:t>
      </w:r>
    </w:p>
    <w:p w:rsidR="0085073D" w:rsidRDefault="0085073D" w:rsidP="0085073D">
      <w:pPr>
        <w:jc w:val="both"/>
        <w:rPr>
          <w:b/>
          <w:bCs/>
          <w:u w:val="single"/>
        </w:rPr>
      </w:pPr>
    </w:p>
    <w:p w:rsidR="00F4679A" w:rsidRDefault="00F4679A" w:rsidP="00F4679A">
      <w:pPr>
        <w:jc w:val="both"/>
        <w:rPr>
          <w:b/>
          <w:bCs/>
          <w:u w:val="single"/>
        </w:rPr>
      </w:pPr>
    </w:p>
    <w:p w:rsidR="00F4679A" w:rsidRPr="00192C3F" w:rsidRDefault="00F4679A" w:rsidP="00F4679A">
      <w:pPr>
        <w:jc w:val="both"/>
        <w:rPr>
          <w:b/>
          <w:bCs/>
          <w:u w:val="single"/>
        </w:rPr>
      </w:pPr>
      <w:r w:rsidRPr="007F614C">
        <w:rPr>
          <w:b/>
          <w:bCs/>
          <w:u w:val="single"/>
        </w:rPr>
        <w:t>ПОЯСНЕНИЯ:</w:t>
      </w:r>
    </w:p>
    <w:p w:rsidR="00F4679A" w:rsidRPr="007F614C" w:rsidRDefault="00F4679A" w:rsidP="00F4679A">
      <w:pPr>
        <w:jc w:val="both"/>
        <w:rPr>
          <w:bCs/>
          <w:iCs/>
          <w:sz w:val="20"/>
          <w:szCs w:val="20"/>
        </w:rPr>
      </w:pPr>
      <w:r w:rsidRPr="007F614C">
        <w:rPr>
          <w:b/>
          <w:iCs/>
          <w:sz w:val="20"/>
          <w:szCs w:val="20"/>
        </w:rPr>
        <w:t>1</w:t>
      </w:r>
      <w:r>
        <w:rPr>
          <w:bCs/>
          <w:iCs/>
          <w:sz w:val="20"/>
          <w:szCs w:val="20"/>
        </w:rPr>
        <w:t xml:space="preserve">. </w:t>
      </w:r>
      <w:r w:rsidRPr="007F614C">
        <w:rPr>
          <w:b/>
          <w:iCs/>
          <w:sz w:val="20"/>
          <w:szCs w:val="20"/>
        </w:rPr>
        <w:t xml:space="preserve">В </w:t>
      </w:r>
      <w:r>
        <w:rPr>
          <w:b/>
          <w:iCs/>
          <w:sz w:val="20"/>
          <w:szCs w:val="20"/>
        </w:rPr>
        <w:t>ЦЕНАТА СА ВКЛЮЧЕНИ</w:t>
      </w:r>
      <w:r w:rsidRPr="007F614C">
        <w:rPr>
          <w:b/>
          <w:iCs/>
          <w:sz w:val="20"/>
          <w:szCs w:val="20"/>
        </w:rPr>
        <w:t>:</w:t>
      </w:r>
    </w:p>
    <w:p w:rsidR="0085073D" w:rsidRDefault="0085073D" w:rsidP="0085073D">
      <w:pPr>
        <w:numPr>
          <w:ilvl w:val="0"/>
          <w:numId w:val="19"/>
        </w:numPr>
        <w:jc w:val="both"/>
        <w:rPr>
          <w:bCs/>
          <w:iCs/>
          <w:sz w:val="22"/>
        </w:rPr>
      </w:pPr>
      <w:r w:rsidRPr="007F614C">
        <w:rPr>
          <w:bCs/>
          <w:iCs/>
          <w:sz w:val="22"/>
        </w:rPr>
        <w:t>самолет</w:t>
      </w:r>
      <w:r>
        <w:rPr>
          <w:bCs/>
          <w:iCs/>
          <w:sz w:val="22"/>
        </w:rPr>
        <w:t>ни</w:t>
      </w:r>
      <w:r w:rsidRPr="007F614C">
        <w:rPr>
          <w:bCs/>
          <w:iCs/>
          <w:sz w:val="22"/>
        </w:rPr>
        <w:t xml:space="preserve"> билет</w:t>
      </w:r>
      <w:r>
        <w:rPr>
          <w:bCs/>
          <w:iCs/>
          <w:sz w:val="22"/>
        </w:rPr>
        <w:t>и с включени летищни такси с авикомпани</w:t>
      </w:r>
      <w:proofErr w:type="spellStart"/>
      <w:r>
        <w:rPr>
          <w:bCs/>
          <w:iCs/>
          <w:sz w:val="22"/>
          <w:lang w:val="en-US"/>
        </w:rPr>
        <w:t>i</w:t>
      </w:r>
      <w:proofErr w:type="spellEnd"/>
      <w:r>
        <w:rPr>
          <w:bCs/>
          <w:iCs/>
          <w:sz w:val="22"/>
        </w:rPr>
        <w:t xml:space="preserve"> „Ryan Air</w:t>
      </w:r>
      <w:r w:rsidRPr="007F614C">
        <w:rPr>
          <w:bCs/>
          <w:iCs/>
          <w:sz w:val="22"/>
        </w:rPr>
        <w:t xml:space="preserve">” </w:t>
      </w:r>
      <w:r>
        <w:rPr>
          <w:bCs/>
          <w:iCs/>
          <w:sz w:val="22"/>
        </w:rPr>
        <w:t xml:space="preserve">и </w:t>
      </w:r>
      <w:r>
        <w:rPr>
          <w:bCs/>
          <w:iCs/>
          <w:sz w:val="22"/>
          <w:lang w:val="en-US"/>
        </w:rPr>
        <w:t>“Wizz Air</w:t>
      </w:r>
      <w:r>
        <w:rPr>
          <w:bCs/>
          <w:iCs/>
          <w:sz w:val="22"/>
        </w:rPr>
        <w:t>“</w:t>
      </w:r>
      <w:r>
        <w:rPr>
          <w:bCs/>
          <w:iCs/>
          <w:sz w:val="22"/>
          <w:lang w:val="en-US"/>
        </w:rPr>
        <w:t xml:space="preserve"> </w:t>
      </w:r>
      <w:r>
        <w:rPr>
          <w:bCs/>
          <w:iCs/>
          <w:sz w:val="22"/>
        </w:rPr>
        <w:t xml:space="preserve">за полет </w:t>
      </w:r>
      <w:r w:rsidRPr="007F614C">
        <w:rPr>
          <w:bCs/>
          <w:iCs/>
          <w:sz w:val="22"/>
        </w:rPr>
        <w:t xml:space="preserve">София – </w:t>
      </w:r>
      <w:r>
        <w:rPr>
          <w:bCs/>
          <w:iCs/>
          <w:sz w:val="22"/>
        </w:rPr>
        <w:t>Тел Авив</w:t>
      </w:r>
      <w:r w:rsidRPr="007C671D">
        <w:rPr>
          <w:bCs/>
          <w:iCs/>
          <w:sz w:val="22"/>
        </w:rPr>
        <w:t xml:space="preserve"> </w:t>
      </w:r>
      <w:r>
        <w:rPr>
          <w:bCs/>
          <w:iCs/>
          <w:sz w:val="22"/>
        </w:rPr>
        <w:t>с авикомпания „Ryan Air</w:t>
      </w:r>
      <w:r w:rsidRPr="007F614C">
        <w:rPr>
          <w:bCs/>
          <w:iCs/>
          <w:sz w:val="22"/>
        </w:rPr>
        <w:t xml:space="preserve">” </w:t>
      </w:r>
      <w:r>
        <w:rPr>
          <w:bCs/>
          <w:iCs/>
          <w:sz w:val="22"/>
        </w:rPr>
        <w:t>и за полет</w:t>
      </w:r>
      <w:r w:rsidRPr="007C671D">
        <w:rPr>
          <w:bCs/>
          <w:iCs/>
          <w:sz w:val="22"/>
        </w:rPr>
        <w:t xml:space="preserve"> </w:t>
      </w:r>
      <w:r>
        <w:rPr>
          <w:bCs/>
          <w:iCs/>
          <w:sz w:val="22"/>
        </w:rPr>
        <w:t xml:space="preserve">Тел Авив  </w:t>
      </w:r>
      <w:r w:rsidRPr="007F614C">
        <w:rPr>
          <w:bCs/>
          <w:iCs/>
          <w:sz w:val="22"/>
        </w:rPr>
        <w:t>–</w:t>
      </w:r>
      <w:r>
        <w:rPr>
          <w:bCs/>
          <w:iCs/>
          <w:sz w:val="22"/>
        </w:rPr>
        <w:t xml:space="preserve"> </w:t>
      </w:r>
      <w:r w:rsidRPr="007F614C">
        <w:rPr>
          <w:bCs/>
          <w:iCs/>
          <w:sz w:val="22"/>
        </w:rPr>
        <w:t>София</w:t>
      </w:r>
      <w:r w:rsidRPr="007C671D">
        <w:rPr>
          <w:bCs/>
          <w:iCs/>
          <w:sz w:val="22"/>
        </w:rPr>
        <w:t xml:space="preserve"> </w:t>
      </w:r>
      <w:r>
        <w:rPr>
          <w:bCs/>
          <w:iCs/>
          <w:sz w:val="22"/>
        </w:rPr>
        <w:t>с авикомпания</w:t>
      </w:r>
      <w:r w:rsidRPr="007C671D">
        <w:rPr>
          <w:bCs/>
          <w:iCs/>
          <w:sz w:val="22"/>
          <w:lang w:val="en-US"/>
        </w:rPr>
        <w:t xml:space="preserve"> </w:t>
      </w:r>
      <w:r>
        <w:rPr>
          <w:bCs/>
          <w:iCs/>
          <w:sz w:val="22"/>
        </w:rPr>
        <w:t>„</w:t>
      </w:r>
      <w:r>
        <w:rPr>
          <w:bCs/>
          <w:iCs/>
          <w:sz w:val="22"/>
          <w:lang w:val="en-US"/>
        </w:rPr>
        <w:t>Wizz Air</w:t>
      </w:r>
      <w:r>
        <w:rPr>
          <w:bCs/>
          <w:iCs/>
          <w:sz w:val="22"/>
        </w:rPr>
        <w:t>“</w:t>
      </w:r>
      <w:r w:rsidRPr="007F614C">
        <w:rPr>
          <w:bCs/>
          <w:iCs/>
          <w:sz w:val="22"/>
        </w:rPr>
        <w:t>;</w:t>
      </w:r>
    </w:p>
    <w:p w:rsidR="0085073D" w:rsidRPr="0085073D" w:rsidRDefault="0085073D" w:rsidP="0085073D">
      <w:pPr>
        <w:pStyle w:val="ListParagraph"/>
        <w:spacing w:line="285" w:lineRule="atLeast"/>
        <w:jc w:val="both"/>
        <w:rPr>
          <w:rFonts w:ascii="Times New Roman" w:hAnsi="Times New Roman" w:cs="Times New Roman"/>
          <w:color w:val="000000" w:themeColor="text1"/>
          <w:sz w:val="20"/>
          <w:szCs w:val="20"/>
        </w:rPr>
      </w:pPr>
      <w:r w:rsidRPr="00511886">
        <w:rPr>
          <w:rFonts w:ascii="Times New Roman" w:hAnsi="Times New Roman" w:cs="Times New Roman"/>
          <w:b/>
          <w:color w:val="000000" w:themeColor="text1"/>
          <w:sz w:val="20"/>
          <w:szCs w:val="20"/>
          <w:u w:val="single"/>
        </w:rPr>
        <w:t>ПОЛЕТНА ИНФОРМАЦИЯ:</w:t>
      </w:r>
    </w:p>
    <w:p w:rsidR="0085073D" w:rsidRPr="0085073D" w:rsidRDefault="0085073D" w:rsidP="0085073D">
      <w:pPr>
        <w:pStyle w:val="ListParagraph"/>
        <w:jc w:val="both"/>
        <w:rPr>
          <w:rFonts w:ascii="Times New Roman" w:hAnsi="Times New Roman" w:cs="Times New Roman"/>
          <w:b/>
          <w:bCs/>
          <w:u w:val="single"/>
        </w:rPr>
      </w:pPr>
      <w:r w:rsidRPr="0085073D">
        <w:rPr>
          <w:rFonts w:ascii="Times New Roman" w:hAnsi="Times New Roman" w:cs="Times New Roman"/>
          <w:b/>
        </w:rPr>
        <w:t xml:space="preserve">1 ДЕН – </w:t>
      </w:r>
      <w:proofErr w:type="spellStart"/>
      <w:r w:rsidRPr="0085073D">
        <w:rPr>
          <w:rFonts w:ascii="Times New Roman" w:hAnsi="Times New Roman" w:cs="Times New Roman"/>
          <w:color w:val="000000"/>
          <w:szCs w:val="28"/>
        </w:rPr>
        <w:t>Среща</w:t>
      </w:r>
      <w:proofErr w:type="spellEnd"/>
      <w:r w:rsidRPr="0085073D">
        <w:rPr>
          <w:rFonts w:ascii="Times New Roman" w:hAnsi="Times New Roman" w:cs="Times New Roman"/>
          <w:color w:val="000000"/>
          <w:szCs w:val="28"/>
        </w:rPr>
        <w:t xml:space="preserve"> в</w:t>
      </w:r>
      <w:r w:rsidRPr="0085073D">
        <w:rPr>
          <w:rFonts w:ascii="Times New Roman" w:hAnsi="Times New Roman" w:cs="Times New Roman"/>
          <w:b/>
          <w:color w:val="000000"/>
          <w:szCs w:val="28"/>
        </w:rPr>
        <w:t xml:space="preserve"> </w:t>
      </w:r>
      <w:r w:rsidRPr="0085073D">
        <w:rPr>
          <w:rFonts w:ascii="Times New Roman" w:hAnsi="Times New Roman" w:cs="Times New Roman"/>
          <w:color w:val="000000"/>
          <w:szCs w:val="28"/>
        </w:rPr>
        <w:t xml:space="preserve">07.40 ч </w:t>
      </w:r>
      <w:proofErr w:type="spellStart"/>
      <w:r w:rsidRPr="0085073D">
        <w:rPr>
          <w:rFonts w:ascii="Times New Roman" w:hAnsi="Times New Roman" w:cs="Times New Roman"/>
          <w:color w:val="000000"/>
          <w:szCs w:val="28"/>
        </w:rPr>
        <w:t>на</w:t>
      </w:r>
      <w:proofErr w:type="spellEnd"/>
      <w:r w:rsidRPr="0085073D">
        <w:rPr>
          <w:rFonts w:ascii="Times New Roman" w:hAnsi="Times New Roman" w:cs="Times New Roman"/>
          <w:color w:val="000000"/>
          <w:szCs w:val="28"/>
        </w:rPr>
        <w:t xml:space="preserve"> </w:t>
      </w:r>
      <w:proofErr w:type="spellStart"/>
      <w:r w:rsidRPr="0085073D">
        <w:rPr>
          <w:rFonts w:ascii="Times New Roman" w:hAnsi="Times New Roman" w:cs="Times New Roman"/>
          <w:color w:val="000000"/>
          <w:szCs w:val="28"/>
        </w:rPr>
        <w:t>летище</w:t>
      </w:r>
      <w:proofErr w:type="spellEnd"/>
      <w:r w:rsidRPr="0085073D">
        <w:rPr>
          <w:rFonts w:ascii="Times New Roman" w:hAnsi="Times New Roman" w:cs="Times New Roman"/>
          <w:b/>
          <w:color w:val="000000"/>
          <w:szCs w:val="28"/>
        </w:rPr>
        <w:t xml:space="preserve"> </w:t>
      </w:r>
      <w:proofErr w:type="spellStart"/>
      <w:r w:rsidRPr="0085073D">
        <w:rPr>
          <w:rFonts w:ascii="Times New Roman" w:hAnsi="Times New Roman" w:cs="Times New Roman"/>
          <w:color w:val="000000"/>
          <w:szCs w:val="28"/>
        </w:rPr>
        <w:t>София</w:t>
      </w:r>
      <w:proofErr w:type="spellEnd"/>
      <w:r w:rsidRPr="0085073D">
        <w:rPr>
          <w:rFonts w:ascii="Times New Roman" w:hAnsi="Times New Roman" w:cs="Times New Roman"/>
          <w:color w:val="000000"/>
          <w:szCs w:val="28"/>
        </w:rPr>
        <w:t xml:space="preserve">, </w:t>
      </w:r>
      <w:proofErr w:type="spellStart"/>
      <w:r w:rsidRPr="0085073D">
        <w:rPr>
          <w:rFonts w:ascii="Times New Roman" w:hAnsi="Times New Roman" w:cs="Times New Roman"/>
          <w:color w:val="000000"/>
          <w:szCs w:val="28"/>
        </w:rPr>
        <w:t>Терминал</w:t>
      </w:r>
      <w:proofErr w:type="spellEnd"/>
      <w:r w:rsidRPr="0085073D">
        <w:rPr>
          <w:rFonts w:ascii="Times New Roman" w:hAnsi="Times New Roman" w:cs="Times New Roman"/>
          <w:color w:val="000000"/>
          <w:szCs w:val="28"/>
        </w:rPr>
        <w:t xml:space="preserve"> 2.</w:t>
      </w:r>
      <w:r w:rsidRPr="0085073D">
        <w:rPr>
          <w:rFonts w:ascii="Times New Roman" w:hAnsi="Times New Roman" w:cs="Times New Roman"/>
          <w:b/>
          <w:color w:val="000000"/>
          <w:szCs w:val="28"/>
        </w:rPr>
        <w:t xml:space="preserve"> </w:t>
      </w:r>
      <w:r w:rsidRPr="0085073D">
        <w:rPr>
          <w:rFonts w:ascii="Times New Roman" w:hAnsi="Times New Roman" w:cs="Times New Roman"/>
          <w:b/>
          <w:color w:val="000000"/>
        </w:rPr>
        <w:t xml:space="preserve">В 07.25 ч. </w:t>
      </w:r>
      <w:r w:rsidRPr="0085073D">
        <w:rPr>
          <w:rFonts w:ascii="Times New Roman" w:hAnsi="Times New Roman" w:cs="Times New Roman"/>
          <w:b/>
        </w:rPr>
        <w:t xml:space="preserve"> </w:t>
      </w:r>
      <w:r w:rsidRPr="0085073D">
        <w:rPr>
          <w:rFonts w:ascii="Times New Roman" w:hAnsi="Times New Roman" w:cs="Times New Roman"/>
        </w:rPr>
        <w:t xml:space="preserve">– </w:t>
      </w:r>
      <w:proofErr w:type="spellStart"/>
      <w:r w:rsidRPr="0085073D">
        <w:rPr>
          <w:rFonts w:ascii="Times New Roman" w:hAnsi="Times New Roman" w:cs="Times New Roman"/>
          <w:bCs/>
        </w:rPr>
        <w:t>самолетен</w:t>
      </w:r>
      <w:proofErr w:type="spellEnd"/>
      <w:r w:rsidRPr="0085073D">
        <w:rPr>
          <w:rFonts w:ascii="Times New Roman" w:hAnsi="Times New Roman" w:cs="Times New Roman"/>
          <w:bCs/>
        </w:rPr>
        <w:t xml:space="preserve"> </w:t>
      </w:r>
      <w:proofErr w:type="spellStart"/>
      <w:r w:rsidRPr="0085073D">
        <w:rPr>
          <w:rFonts w:ascii="Times New Roman" w:hAnsi="Times New Roman" w:cs="Times New Roman"/>
          <w:bCs/>
        </w:rPr>
        <w:t>полет</w:t>
      </w:r>
      <w:proofErr w:type="spellEnd"/>
      <w:r w:rsidRPr="0085073D">
        <w:rPr>
          <w:rFonts w:ascii="Times New Roman" w:hAnsi="Times New Roman" w:cs="Times New Roman"/>
          <w:bCs/>
        </w:rPr>
        <w:t xml:space="preserve"> </w:t>
      </w:r>
      <w:proofErr w:type="spellStart"/>
      <w:r w:rsidRPr="0085073D">
        <w:rPr>
          <w:rFonts w:ascii="Times New Roman" w:hAnsi="Times New Roman" w:cs="Times New Roman"/>
        </w:rPr>
        <w:t>София</w:t>
      </w:r>
      <w:proofErr w:type="spellEnd"/>
      <w:r w:rsidRPr="0085073D">
        <w:rPr>
          <w:rFonts w:ascii="Times New Roman" w:hAnsi="Times New Roman" w:cs="Times New Roman"/>
        </w:rPr>
        <w:t xml:space="preserve"> – </w:t>
      </w:r>
      <w:proofErr w:type="spellStart"/>
      <w:r w:rsidRPr="0085073D">
        <w:rPr>
          <w:rFonts w:ascii="Times New Roman" w:hAnsi="Times New Roman" w:cs="Times New Roman"/>
        </w:rPr>
        <w:t>Тел</w:t>
      </w:r>
      <w:proofErr w:type="spellEnd"/>
      <w:r w:rsidRPr="0085073D">
        <w:rPr>
          <w:rFonts w:ascii="Times New Roman" w:hAnsi="Times New Roman" w:cs="Times New Roman"/>
        </w:rPr>
        <w:t xml:space="preserve"> </w:t>
      </w:r>
      <w:proofErr w:type="spellStart"/>
      <w:r w:rsidRPr="0085073D">
        <w:rPr>
          <w:rFonts w:ascii="Times New Roman" w:hAnsi="Times New Roman" w:cs="Times New Roman"/>
        </w:rPr>
        <w:t>Авив</w:t>
      </w:r>
      <w:proofErr w:type="spellEnd"/>
      <w:r w:rsidRPr="0085073D">
        <w:rPr>
          <w:rFonts w:ascii="Times New Roman" w:hAnsi="Times New Roman" w:cs="Times New Roman"/>
        </w:rPr>
        <w:t xml:space="preserve"> с „ Ryan Air</w:t>
      </w:r>
      <w:r w:rsidRPr="0085073D">
        <w:rPr>
          <w:rFonts w:ascii="Times New Roman" w:hAnsi="Times New Roman" w:cs="Times New Roman"/>
          <w:i/>
        </w:rPr>
        <w:t>”</w:t>
      </w:r>
      <w:r w:rsidRPr="0085073D">
        <w:rPr>
          <w:rFonts w:ascii="Times New Roman" w:hAnsi="Times New Roman" w:cs="Times New Roman"/>
        </w:rPr>
        <w:t xml:space="preserve">. </w:t>
      </w:r>
      <w:proofErr w:type="spellStart"/>
      <w:r w:rsidRPr="0085073D">
        <w:rPr>
          <w:rFonts w:ascii="Times New Roman" w:hAnsi="Times New Roman" w:cs="Times New Roman"/>
        </w:rPr>
        <w:t>Пристигане</w:t>
      </w:r>
      <w:proofErr w:type="spellEnd"/>
      <w:r w:rsidRPr="0085073D">
        <w:rPr>
          <w:rFonts w:ascii="Times New Roman" w:hAnsi="Times New Roman" w:cs="Times New Roman"/>
        </w:rPr>
        <w:t xml:space="preserve"> в </w:t>
      </w:r>
      <w:proofErr w:type="spellStart"/>
      <w:r w:rsidRPr="0085073D">
        <w:rPr>
          <w:rFonts w:ascii="Times New Roman" w:hAnsi="Times New Roman" w:cs="Times New Roman"/>
        </w:rPr>
        <w:t>Тел</w:t>
      </w:r>
      <w:proofErr w:type="spellEnd"/>
      <w:r w:rsidRPr="0085073D">
        <w:rPr>
          <w:rFonts w:ascii="Times New Roman" w:hAnsi="Times New Roman" w:cs="Times New Roman"/>
        </w:rPr>
        <w:t xml:space="preserve"> </w:t>
      </w:r>
      <w:proofErr w:type="spellStart"/>
      <w:r w:rsidRPr="0085073D">
        <w:rPr>
          <w:rFonts w:ascii="Times New Roman" w:hAnsi="Times New Roman" w:cs="Times New Roman"/>
        </w:rPr>
        <w:t>Авив</w:t>
      </w:r>
      <w:proofErr w:type="spellEnd"/>
      <w:r w:rsidRPr="0085073D">
        <w:rPr>
          <w:rFonts w:ascii="Times New Roman" w:hAnsi="Times New Roman" w:cs="Times New Roman"/>
        </w:rPr>
        <w:t xml:space="preserve">, в </w:t>
      </w:r>
      <w:r w:rsidRPr="0085073D">
        <w:rPr>
          <w:rFonts w:ascii="Times New Roman" w:hAnsi="Times New Roman" w:cs="Times New Roman"/>
          <w:b/>
        </w:rPr>
        <w:t xml:space="preserve">09.50 ч. </w:t>
      </w:r>
    </w:p>
    <w:p w:rsidR="0085073D" w:rsidRPr="0085073D" w:rsidRDefault="0085073D" w:rsidP="0085073D">
      <w:pPr>
        <w:pStyle w:val="ListParagraph"/>
        <w:spacing w:after="0"/>
        <w:jc w:val="both"/>
        <w:rPr>
          <w:rFonts w:ascii="Times New Roman" w:hAnsi="Times New Roman" w:cs="Times New Roman"/>
          <w:bCs/>
          <w:color w:val="000000"/>
          <w:szCs w:val="28"/>
        </w:rPr>
      </w:pPr>
      <w:r w:rsidRPr="0085073D">
        <w:rPr>
          <w:rFonts w:ascii="Times New Roman" w:hAnsi="Times New Roman" w:cs="Times New Roman"/>
          <w:b/>
          <w:color w:val="000000"/>
          <w:szCs w:val="28"/>
        </w:rPr>
        <w:t xml:space="preserve">12 ДЕН </w:t>
      </w:r>
      <w:r w:rsidRPr="0085073D">
        <w:rPr>
          <w:rFonts w:ascii="Times New Roman" w:hAnsi="Times New Roman" w:cs="Times New Roman"/>
          <w:color w:val="000000"/>
          <w:szCs w:val="28"/>
        </w:rPr>
        <w:t>–</w:t>
      </w:r>
      <w:r w:rsidRPr="0085073D">
        <w:rPr>
          <w:rFonts w:ascii="Times New Roman" w:hAnsi="Times New Roman" w:cs="Times New Roman"/>
          <w:b/>
          <w:bCs/>
          <w:color w:val="000000"/>
          <w:szCs w:val="28"/>
        </w:rPr>
        <w:t xml:space="preserve">  </w:t>
      </w:r>
      <w:r w:rsidRPr="0085073D">
        <w:rPr>
          <w:rFonts w:ascii="Times New Roman" w:hAnsi="Times New Roman" w:cs="Times New Roman"/>
          <w:color w:val="000000"/>
          <w:szCs w:val="28"/>
        </w:rPr>
        <w:t xml:space="preserve">В </w:t>
      </w:r>
      <w:r w:rsidRPr="0085073D">
        <w:rPr>
          <w:rFonts w:ascii="Times New Roman" w:hAnsi="Times New Roman" w:cs="Times New Roman"/>
          <w:b/>
          <w:color w:val="000000"/>
          <w:szCs w:val="28"/>
        </w:rPr>
        <w:t>12.35 ч.</w:t>
      </w:r>
      <w:r w:rsidRPr="0085073D">
        <w:rPr>
          <w:rFonts w:ascii="Times New Roman" w:hAnsi="Times New Roman" w:cs="Times New Roman"/>
          <w:color w:val="000000"/>
          <w:szCs w:val="28"/>
        </w:rPr>
        <w:t xml:space="preserve"> </w:t>
      </w:r>
      <w:proofErr w:type="spellStart"/>
      <w:r w:rsidRPr="0085073D">
        <w:rPr>
          <w:rFonts w:ascii="Times New Roman" w:hAnsi="Times New Roman" w:cs="Times New Roman"/>
          <w:color w:val="000000"/>
          <w:szCs w:val="28"/>
        </w:rPr>
        <w:t>полет</w:t>
      </w:r>
      <w:proofErr w:type="spellEnd"/>
      <w:r w:rsidRPr="0085073D">
        <w:rPr>
          <w:rFonts w:ascii="Times New Roman" w:hAnsi="Times New Roman" w:cs="Times New Roman"/>
          <w:color w:val="000000"/>
          <w:szCs w:val="28"/>
        </w:rPr>
        <w:t xml:space="preserve"> </w:t>
      </w:r>
      <w:proofErr w:type="spellStart"/>
      <w:r w:rsidRPr="0085073D">
        <w:rPr>
          <w:rFonts w:ascii="Times New Roman" w:hAnsi="Times New Roman" w:cs="Times New Roman"/>
          <w:color w:val="000000"/>
          <w:szCs w:val="28"/>
        </w:rPr>
        <w:t>Тел</w:t>
      </w:r>
      <w:proofErr w:type="spellEnd"/>
      <w:r w:rsidRPr="0085073D">
        <w:rPr>
          <w:rFonts w:ascii="Times New Roman" w:hAnsi="Times New Roman" w:cs="Times New Roman"/>
          <w:b/>
          <w:color w:val="000000"/>
          <w:szCs w:val="28"/>
        </w:rPr>
        <w:t xml:space="preserve"> </w:t>
      </w:r>
      <w:proofErr w:type="spellStart"/>
      <w:r w:rsidRPr="0085073D">
        <w:rPr>
          <w:rFonts w:ascii="Times New Roman" w:hAnsi="Times New Roman" w:cs="Times New Roman"/>
          <w:color w:val="000000"/>
          <w:szCs w:val="28"/>
        </w:rPr>
        <w:t>Авив</w:t>
      </w:r>
      <w:proofErr w:type="spellEnd"/>
      <w:r w:rsidRPr="0085073D">
        <w:rPr>
          <w:rFonts w:ascii="Times New Roman" w:hAnsi="Times New Roman" w:cs="Times New Roman"/>
          <w:color w:val="000000"/>
          <w:szCs w:val="28"/>
        </w:rPr>
        <w:t xml:space="preserve"> – </w:t>
      </w:r>
      <w:proofErr w:type="spellStart"/>
      <w:r w:rsidRPr="0085073D">
        <w:rPr>
          <w:rFonts w:ascii="Times New Roman" w:hAnsi="Times New Roman" w:cs="Times New Roman"/>
          <w:color w:val="000000"/>
          <w:szCs w:val="28"/>
        </w:rPr>
        <w:t>София</w:t>
      </w:r>
      <w:proofErr w:type="spellEnd"/>
      <w:r w:rsidRPr="0085073D">
        <w:rPr>
          <w:rFonts w:ascii="Times New Roman" w:hAnsi="Times New Roman" w:cs="Times New Roman"/>
        </w:rPr>
        <w:t xml:space="preserve"> с „ Ryan Air</w:t>
      </w:r>
      <w:r w:rsidRPr="0085073D">
        <w:rPr>
          <w:rFonts w:ascii="Times New Roman" w:hAnsi="Times New Roman" w:cs="Times New Roman"/>
          <w:i/>
        </w:rPr>
        <w:t>”</w:t>
      </w:r>
      <w:r w:rsidRPr="0085073D">
        <w:rPr>
          <w:rFonts w:ascii="Times New Roman" w:hAnsi="Times New Roman" w:cs="Times New Roman"/>
          <w:b/>
          <w:color w:val="000000"/>
          <w:szCs w:val="28"/>
        </w:rPr>
        <w:t>.</w:t>
      </w:r>
      <w:r w:rsidRPr="0085073D">
        <w:rPr>
          <w:rFonts w:ascii="Times New Roman" w:hAnsi="Times New Roman" w:cs="Times New Roman"/>
          <w:color w:val="000000"/>
          <w:szCs w:val="28"/>
        </w:rPr>
        <w:t xml:space="preserve"> </w:t>
      </w:r>
      <w:proofErr w:type="spellStart"/>
      <w:r w:rsidRPr="0085073D">
        <w:rPr>
          <w:rFonts w:ascii="Times New Roman" w:hAnsi="Times New Roman" w:cs="Times New Roman"/>
          <w:color w:val="000000"/>
          <w:szCs w:val="28"/>
        </w:rPr>
        <w:t>Кацане</w:t>
      </w:r>
      <w:proofErr w:type="spellEnd"/>
      <w:r w:rsidRPr="0085073D">
        <w:rPr>
          <w:rFonts w:ascii="Times New Roman" w:hAnsi="Times New Roman" w:cs="Times New Roman"/>
          <w:color w:val="000000"/>
          <w:szCs w:val="28"/>
        </w:rPr>
        <w:t xml:space="preserve"> </w:t>
      </w:r>
      <w:r w:rsidR="00701598">
        <w:rPr>
          <w:rFonts w:ascii="Times New Roman" w:hAnsi="Times New Roman" w:cs="Times New Roman"/>
          <w:color w:val="000000"/>
          <w:szCs w:val="28"/>
          <w:lang w:val="bg-BG"/>
        </w:rPr>
        <w:t>на летище Соф</w:t>
      </w:r>
      <w:proofErr w:type="spellStart"/>
      <w:r w:rsidRPr="0085073D">
        <w:rPr>
          <w:rFonts w:ascii="Times New Roman" w:hAnsi="Times New Roman" w:cs="Times New Roman"/>
          <w:color w:val="000000"/>
          <w:szCs w:val="28"/>
        </w:rPr>
        <w:t>ия</w:t>
      </w:r>
      <w:proofErr w:type="spellEnd"/>
      <w:r w:rsidR="00701598" w:rsidRPr="00701598">
        <w:rPr>
          <w:rFonts w:cs="Arial"/>
          <w:color w:val="000000"/>
          <w:szCs w:val="28"/>
          <w:lang w:val="bg-BG" w:eastAsia="bg-BG"/>
        </w:rPr>
        <w:t xml:space="preserve"> </w:t>
      </w:r>
      <w:r w:rsidR="00701598" w:rsidRPr="00701598">
        <w:rPr>
          <w:rFonts w:ascii="Times New Roman" w:hAnsi="Times New Roman" w:cs="Times New Roman"/>
          <w:color w:val="000000"/>
          <w:szCs w:val="28"/>
          <w:lang w:val="bg-BG" w:eastAsia="bg-BG"/>
        </w:rPr>
        <w:t>Терминал 1</w:t>
      </w:r>
      <w:r w:rsidRPr="0085073D">
        <w:rPr>
          <w:rFonts w:ascii="Times New Roman" w:hAnsi="Times New Roman" w:cs="Times New Roman"/>
          <w:color w:val="000000"/>
          <w:szCs w:val="28"/>
        </w:rPr>
        <w:t xml:space="preserve"> в </w:t>
      </w:r>
      <w:r w:rsidRPr="0085073D">
        <w:rPr>
          <w:rFonts w:ascii="Times New Roman" w:hAnsi="Times New Roman" w:cs="Times New Roman"/>
          <w:b/>
          <w:color w:val="000000"/>
          <w:szCs w:val="28"/>
        </w:rPr>
        <w:t>15.20 ч</w:t>
      </w:r>
      <w:r w:rsidRPr="0085073D">
        <w:rPr>
          <w:rFonts w:ascii="Times New Roman" w:hAnsi="Times New Roman" w:cs="Times New Roman"/>
          <w:color w:val="000000"/>
          <w:szCs w:val="28"/>
        </w:rPr>
        <w:t xml:space="preserve">. </w:t>
      </w:r>
      <w:bookmarkStart w:id="2" w:name="_GoBack"/>
      <w:bookmarkEnd w:id="2"/>
      <w:r w:rsidR="00701598">
        <w:rPr>
          <w:rFonts w:cs="Arial"/>
          <w:b/>
          <w:color w:val="000000"/>
          <w:szCs w:val="28"/>
          <w:lang w:val="bg-BG" w:eastAsia="bg-BG"/>
        </w:rPr>
        <w:t xml:space="preserve"> </w:t>
      </w:r>
    </w:p>
    <w:p w:rsidR="00F4679A" w:rsidRDefault="00F4679A" w:rsidP="0085073D">
      <w:pPr>
        <w:numPr>
          <w:ilvl w:val="0"/>
          <w:numId w:val="19"/>
        </w:numPr>
        <w:jc w:val="both"/>
        <w:rPr>
          <w:bCs/>
          <w:iCs/>
          <w:sz w:val="22"/>
        </w:rPr>
      </w:pPr>
      <w:r>
        <w:rPr>
          <w:bCs/>
          <w:iCs/>
          <w:sz w:val="22"/>
        </w:rPr>
        <w:t>трансфери летище – хотел – летище;</w:t>
      </w:r>
    </w:p>
    <w:p w:rsidR="00F4679A" w:rsidRPr="00966EE9" w:rsidRDefault="00F4679A" w:rsidP="0085073D">
      <w:pPr>
        <w:numPr>
          <w:ilvl w:val="0"/>
          <w:numId w:val="19"/>
        </w:numPr>
        <w:jc w:val="both"/>
        <w:rPr>
          <w:bCs/>
          <w:iCs/>
          <w:sz w:val="22"/>
        </w:rPr>
      </w:pPr>
      <w:r w:rsidRPr="00966EE9">
        <w:rPr>
          <w:b/>
          <w:bCs/>
          <w:iCs/>
          <w:sz w:val="22"/>
        </w:rPr>
        <w:t>11 нощувки със закуски 8 вечери, в хотели 3*.</w:t>
      </w:r>
      <w:r w:rsidRPr="00966EE9">
        <w:rPr>
          <w:b/>
          <w:bCs/>
          <w:iCs/>
          <w:sz w:val="22"/>
          <w:lang w:val="en-US"/>
        </w:rPr>
        <w:t xml:space="preserve"> </w:t>
      </w:r>
      <w:r w:rsidRPr="00966EE9">
        <w:rPr>
          <w:rFonts w:cs="Arial"/>
          <w:b/>
          <w:bCs/>
          <w:color w:val="000000"/>
          <w:sz w:val="22"/>
          <w:szCs w:val="22"/>
        </w:rPr>
        <w:t xml:space="preserve">(По-желание настаняване в 4* хотели, срещу съответното доплащане, описано по долу в програмата.) </w:t>
      </w:r>
    </w:p>
    <w:p w:rsidR="00F4679A" w:rsidRPr="00614A0C" w:rsidRDefault="00F4679A" w:rsidP="00F4679A">
      <w:pPr>
        <w:numPr>
          <w:ilvl w:val="0"/>
          <w:numId w:val="25"/>
        </w:numPr>
        <w:jc w:val="both"/>
        <w:rPr>
          <w:b/>
          <w:bCs/>
          <w:i/>
          <w:iCs/>
          <w:sz w:val="22"/>
        </w:rPr>
      </w:pPr>
      <w:r w:rsidRPr="00614A0C">
        <w:rPr>
          <w:b/>
          <w:bCs/>
          <w:i/>
          <w:iCs/>
          <w:sz w:val="22"/>
        </w:rPr>
        <w:t xml:space="preserve">2 нощувки в  </w:t>
      </w:r>
      <w:r w:rsidRPr="00614A0C">
        <w:rPr>
          <w:b/>
          <w:i/>
        </w:rPr>
        <w:t>Нетания</w:t>
      </w:r>
      <w:r w:rsidRPr="00614A0C">
        <w:rPr>
          <w:i/>
        </w:rPr>
        <w:t>.</w:t>
      </w:r>
    </w:p>
    <w:p w:rsidR="00F4679A" w:rsidRPr="00614A0C" w:rsidRDefault="00F4679A" w:rsidP="00F4679A">
      <w:pPr>
        <w:numPr>
          <w:ilvl w:val="0"/>
          <w:numId w:val="25"/>
        </w:numPr>
        <w:jc w:val="both"/>
        <w:rPr>
          <w:b/>
          <w:bCs/>
          <w:i/>
          <w:iCs/>
          <w:sz w:val="22"/>
        </w:rPr>
      </w:pPr>
      <w:r w:rsidRPr="00614A0C">
        <w:rPr>
          <w:b/>
          <w:bCs/>
          <w:i/>
          <w:iCs/>
          <w:sz w:val="22"/>
        </w:rPr>
        <w:t>2 нощувки в Тиберия</w:t>
      </w:r>
    </w:p>
    <w:p w:rsidR="00F4679A" w:rsidRPr="00614A0C" w:rsidRDefault="00F4679A" w:rsidP="00F4679A">
      <w:pPr>
        <w:numPr>
          <w:ilvl w:val="0"/>
          <w:numId w:val="25"/>
        </w:numPr>
        <w:jc w:val="both"/>
        <w:rPr>
          <w:b/>
          <w:bCs/>
          <w:i/>
          <w:iCs/>
          <w:sz w:val="22"/>
        </w:rPr>
      </w:pPr>
      <w:r w:rsidRPr="00614A0C">
        <w:rPr>
          <w:b/>
          <w:bCs/>
          <w:i/>
          <w:iCs/>
          <w:sz w:val="22"/>
        </w:rPr>
        <w:t>1 нощувка в Йеросалим</w:t>
      </w:r>
    </w:p>
    <w:p w:rsidR="00F4679A" w:rsidRPr="00614A0C" w:rsidRDefault="00F4679A" w:rsidP="00F4679A">
      <w:pPr>
        <w:numPr>
          <w:ilvl w:val="0"/>
          <w:numId w:val="25"/>
        </w:numPr>
        <w:jc w:val="both"/>
        <w:rPr>
          <w:b/>
          <w:bCs/>
          <w:i/>
          <w:iCs/>
          <w:sz w:val="22"/>
        </w:rPr>
      </w:pPr>
      <w:r w:rsidRPr="00614A0C">
        <w:rPr>
          <w:b/>
          <w:bCs/>
          <w:i/>
          <w:iCs/>
          <w:sz w:val="22"/>
        </w:rPr>
        <w:t>2 нощувки в Аман</w:t>
      </w:r>
    </w:p>
    <w:p w:rsidR="00F4679A" w:rsidRPr="00614A0C" w:rsidRDefault="00F4679A" w:rsidP="00F4679A">
      <w:pPr>
        <w:numPr>
          <w:ilvl w:val="0"/>
          <w:numId w:val="25"/>
        </w:numPr>
        <w:jc w:val="both"/>
        <w:rPr>
          <w:b/>
          <w:bCs/>
          <w:i/>
          <w:iCs/>
          <w:sz w:val="22"/>
        </w:rPr>
      </w:pPr>
      <w:r w:rsidRPr="00614A0C">
        <w:rPr>
          <w:b/>
          <w:bCs/>
          <w:i/>
          <w:iCs/>
          <w:sz w:val="22"/>
        </w:rPr>
        <w:t>1 нощувка в Петра</w:t>
      </w:r>
    </w:p>
    <w:p w:rsidR="00F4679A" w:rsidRPr="00614A0C" w:rsidRDefault="00F4679A" w:rsidP="00F4679A">
      <w:pPr>
        <w:numPr>
          <w:ilvl w:val="0"/>
          <w:numId w:val="25"/>
        </w:numPr>
        <w:jc w:val="both"/>
        <w:rPr>
          <w:b/>
          <w:bCs/>
          <w:i/>
          <w:iCs/>
          <w:sz w:val="22"/>
        </w:rPr>
      </w:pPr>
      <w:r w:rsidRPr="00614A0C">
        <w:rPr>
          <w:b/>
          <w:bCs/>
          <w:i/>
          <w:iCs/>
          <w:sz w:val="22"/>
        </w:rPr>
        <w:t>1 нощувка в пустинята Вади Рум в бедуински лагер.</w:t>
      </w:r>
    </w:p>
    <w:p w:rsidR="00F4679A" w:rsidRPr="00614A0C" w:rsidRDefault="00F4679A" w:rsidP="00F4679A">
      <w:pPr>
        <w:numPr>
          <w:ilvl w:val="0"/>
          <w:numId w:val="25"/>
        </w:numPr>
        <w:jc w:val="both"/>
        <w:rPr>
          <w:b/>
          <w:bCs/>
          <w:i/>
          <w:iCs/>
          <w:sz w:val="22"/>
        </w:rPr>
      </w:pPr>
      <w:r w:rsidRPr="00614A0C">
        <w:rPr>
          <w:b/>
          <w:bCs/>
          <w:i/>
          <w:iCs/>
          <w:sz w:val="22"/>
        </w:rPr>
        <w:t>1 нощувка в Акаба</w:t>
      </w:r>
    </w:p>
    <w:p w:rsidR="00F4679A" w:rsidRPr="00614A0C" w:rsidRDefault="00F4679A" w:rsidP="00F4679A">
      <w:pPr>
        <w:numPr>
          <w:ilvl w:val="0"/>
          <w:numId w:val="25"/>
        </w:numPr>
        <w:jc w:val="both"/>
        <w:rPr>
          <w:b/>
          <w:bCs/>
          <w:i/>
          <w:iCs/>
          <w:sz w:val="22"/>
        </w:rPr>
      </w:pPr>
      <w:r w:rsidRPr="00614A0C">
        <w:rPr>
          <w:b/>
          <w:bCs/>
          <w:i/>
          <w:iCs/>
          <w:sz w:val="22"/>
        </w:rPr>
        <w:t>1 нощувка в Тел Авив</w:t>
      </w:r>
    </w:p>
    <w:p w:rsidR="00F4679A" w:rsidRPr="00E94CE2" w:rsidRDefault="00F4679A" w:rsidP="00F4679A">
      <w:pPr>
        <w:ind w:left="360"/>
        <w:jc w:val="both"/>
        <w:rPr>
          <w:b/>
          <w:i/>
          <w:sz w:val="22"/>
        </w:rPr>
      </w:pPr>
      <w:r>
        <w:rPr>
          <w:b/>
          <w:i/>
          <w:sz w:val="22"/>
        </w:rPr>
        <w:t xml:space="preserve"> (настаняването в хотелите е между 14.00 ч и 16.00 ч)</w:t>
      </w:r>
    </w:p>
    <w:p w:rsidR="00F4679A" w:rsidRPr="00757B81" w:rsidRDefault="00F4679A" w:rsidP="00F4679A">
      <w:pPr>
        <w:numPr>
          <w:ilvl w:val="0"/>
          <w:numId w:val="19"/>
        </w:numPr>
        <w:jc w:val="both"/>
        <w:rPr>
          <w:bCs/>
          <w:i/>
          <w:sz w:val="22"/>
        </w:rPr>
      </w:pPr>
      <w:r w:rsidRPr="00757B81">
        <w:rPr>
          <w:bCs/>
          <w:i/>
          <w:iCs/>
          <w:sz w:val="22"/>
        </w:rPr>
        <w:t>обиколока на Тел Авив – (</w:t>
      </w:r>
      <w:r>
        <w:rPr>
          <w:i/>
          <w:sz w:val="22"/>
          <w:szCs w:val="22"/>
        </w:rPr>
        <w:t>2</w:t>
      </w:r>
      <w:r w:rsidRPr="00350477">
        <w:rPr>
          <w:i/>
          <w:sz w:val="22"/>
          <w:szCs w:val="22"/>
        </w:rPr>
        <w:t>-</w:t>
      </w:r>
      <w:r>
        <w:rPr>
          <w:i/>
          <w:sz w:val="22"/>
          <w:szCs w:val="22"/>
        </w:rPr>
        <w:t>р</w:t>
      </w:r>
      <w:r w:rsidRPr="00350477">
        <w:rPr>
          <w:i/>
          <w:sz w:val="22"/>
          <w:szCs w:val="22"/>
        </w:rPr>
        <w:t>и ден</w:t>
      </w:r>
      <w:r w:rsidRPr="00757B81">
        <w:rPr>
          <w:bCs/>
          <w:i/>
          <w:iCs/>
          <w:sz w:val="22"/>
        </w:rPr>
        <w:t>);</w:t>
      </w:r>
    </w:p>
    <w:p w:rsidR="00F4679A" w:rsidRPr="00757B81" w:rsidRDefault="00F4679A" w:rsidP="00F4679A">
      <w:pPr>
        <w:numPr>
          <w:ilvl w:val="0"/>
          <w:numId w:val="19"/>
        </w:numPr>
        <w:jc w:val="both"/>
        <w:rPr>
          <w:bCs/>
          <w:i/>
          <w:sz w:val="22"/>
          <w:szCs w:val="22"/>
        </w:rPr>
      </w:pPr>
      <w:r w:rsidRPr="00350477">
        <w:rPr>
          <w:i/>
          <w:sz w:val="22"/>
          <w:szCs w:val="22"/>
        </w:rPr>
        <w:t>екс</w:t>
      </w:r>
      <w:r>
        <w:rPr>
          <w:i/>
          <w:sz w:val="22"/>
          <w:szCs w:val="22"/>
        </w:rPr>
        <w:t>к</w:t>
      </w:r>
      <w:r w:rsidRPr="00350477">
        <w:rPr>
          <w:i/>
          <w:sz w:val="22"/>
          <w:szCs w:val="22"/>
        </w:rPr>
        <w:t>урзия до Кесария (3-ти ден);</w:t>
      </w:r>
    </w:p>
    <w:p w:rsidR="00F4679A" w:rsidRPr="00757B81" w:rsidRDefault="00F4679A" w:rsidP="00F4679A">
      <w:pPr>
        <w:numPr>
          <w:ilvl w:val="0"/>
          <w:numId w:val="19"/>
        </w:numPr>
        <w:jc w:val="both"/>
        <w:rPr>
          <w:bCs/>
          <w:i/>
          <w:sz w:val="22"/>
          <w:szCs w:val="22"/>
        </w:rPr>
      </w:pPr>
      <w:r>
        <w:rPr>
          <w:i/>
          <w:sz w:val="22"/>
          <w:szCs w:val="22"/>
        </w:rPr>
        <w:t>разглеждане на древна Галилея – (4</w:t>
      </w:r>
      <w:r w:rsidRPr="00350477">
        <w:rPr>
          <w:i/>
          <w:sz w:val="22"/>
          <w:szCs w:val="22"/>
        </w:rPr>
        <w:t>-ти ден</w:t>
      </w:r>
      <w:r>
        <w:rPr>
          <w:i/>
          <w:sz w:val="22"/>
          <w:szCs w:val="22"/>
        </w:rPr>
        <w:t>);</w:t>
      </w:r>
    </w:p>
    <w:p w:rsidR="00F4679A" w:rsidRPr="00757B81" w:rsidRDefault="00F4679A" w:rsidP="00F4679A">
      <w:pPr>
        <w:numPr>
          <w:ilvl w:val="0"/>
          <w:numId w:val="19"/>
        </w:numPr>
        <w:jc w:val="both"/>
        <w:rPr>
          <w:bCs/>
          <w:i/>
          <w:sz w:val="22"/>
          <w:szCs w:val="22"/>
        </w:rPr>
      </w:pPr>
      <w:r>
        <w:rPr>
          <w:i/>
          <w:sz w:val="22"/>
          <w:szCs w:val="22"/>
        </w:rPr>
        <w:t>пътуване към Ярденит – (5</w:t>
      </w:r>
      <w:r w:rsidRPr="00350477">
        <w:rPr>
          <w:i/>
          <w:sz w:val="22"/>
          <w:szCs w:val="22"/>
        </w:rPr>
        <w:t>-ти ден</w:t>
      </w:r>
      <w:r>
        <w:rPr>
          <w:i/>
          <w:sz w:val="22"/>
          <w:szCs w:val="22"/>
        </w:rPr>
        <w:t>);</w:t>
      </w:r>
    </w:p>
    <w:p w:rsidR="00F4679A" w:rsidRPr="00757B81" w:rsidRDefault="00F4679A" w:rsidP="00F4679A">
      <w:pPr>
        <w:numPr>
          <w:ilvl w:val="0"/>
          <w:numId w:val="19"/>
        </w:numPr>
        <w:jc w:val="both"/>
        <w:rPr>
          <w:bCs/>
          <w:i/>
          <w:sz w:val="22"/>
          <w:szCs w:val="22"/>
        </w:rPr>
      </w:pPr>
      <w:r>
        <w:rPr>
          <w:i/>
          <w:sz w:val="22"/>
          <w:szCs w:val="22"/>
        </w:rPr>
        <w:t>разглеждане на Йерихон – (5</w:t>
      </w:r>
      <w:r w:rsidRPr="00350477">
        <w:rPr>
          <w:i/>
          <w:sz w:val="22"/>
          <w:szCs w:val="22"/>
        </w:rPr>
        <w:t>-ти ден</w:t>
      </w:r>
      <w:r>
        <w:rPr>
          <w:i/>
          <w:sz w:val="22"/>
          <w:szCs w:val="22"/>
        </w:rPr>
        <w:t>);</w:t>
      </w:r>
    </w:p>
    <w:p w:rsidR="00F4679A" w:rsidRPr="00126E26" w:rsidRDefault="00F4679A" w:rsidP="00F4679A">
      <w:pPr>
        <w:numPr>
          <w:ilvl w:val="0"/>
          <w:numId w:val="19"/>
        </w:numPr>
        <w:jc w:val="both"/>
        <w:rPr>
          <w:bCs/>
          <w:i/>
          <w:sz w:val="22"/>
          <w:szCs w:val="22"/>
        </w:rPr>
      </w:pPr>
      <w:r>
        <w:rPr>
          <w:i/>
          <w:sz w:val="22"/>
          <w:szCs w:val="22"/>
        </w:rPr>
        <w:t>разглеждане на Витлеем и Йеросалим – (6</w:t>
      </w:r>
      <w:r w:rsidRPr="00350477">
        <w:rPr>
          <w:i/>
          <w:sz w:val="22"/>
          <w:szCs w:val="22"/>
        </w:rPr>
        <w:t>-ти ден</w:t>
      </w:r>
      <w:r>
        <w:rPr>
          <w:i/>
          <w:sz w:val="22"/>
          <w:szCs w:val="22"/>
        </w:rPr>
        <w:t>);</w:t>
      </w:r>
    </w:p>
    <w:p w:rsidR="00F4679A" w:rsidRPr="0035633D" w:rsidRDefault="00F4679A" w:rsidP="00F4679A">
      <w:pPr>
        <w:numPr>
          <w:ilvl w:val="0"/>
          <w:numId w:val="19"/>
        </w:numPr>
        <w:jc w:val="both"/>
        <w:rPr>
          <w:bCs/>
          <w:i/>
          <w:sz w:val="22"/>
          <w:szCs w:val="22"/>
        </w:rPr>
      </w:pPr>
      <w:r>
        <w:rPr>
          <w:i/>
          <w:sz w:val="22"/>
          <w:szCs w:val="22"/>
        </w:rPr>
        <w:t>обиколка на Аман – (7</w:t>
      </w:r>
      <w:r w:rsidRPr="00350477">
        <w:rPr>
          <w:i/>
          <w:sz w:val="22"/>
          <w:szCs w:val="22"/>
        </w:rPr>
        <w:t>-</w:t>
      </w:r>
      <w:r>
        <w:rPr>
          <w:i/>
          <w:sz w:val="22"/>
          <w:szCs w:val="22"/>
        </w:rPr>
        <w:t>м</w:t>
      </w:r>
      <w:r w:rsidRPr="00350477">
        <w:rPr>
          <w:i/>
          <w:sz w:val="22"/>
          <w:szCs w:val="22"/>
        </w:rPr>
        <w:t>и ден</w:t>
      </w:r>
      <w:r>
        <w:rPr>
          <w:i/>
          <w:sz w:val="22"/>
          <w:szCs w:val="22"/>
        </w:rPr>
        <w:t>);</w:t>
      </w:r>
    </w:p>
    <w:p w:rsidR="00F4679A" w:rsidRPr="00126E26" w:rsidRDefault="00F4679A" w:rsidP="00F4679A">
      <w:pPr>
        <w:numPr>
          <w:ilvl w:val="0"/>
          <w:numId w:val="19"/>
        </w:numPr>
        <w:jc w:val="both"/>
        <w:rPr>
          <w:bCs/>
          <w:i/>
          <w:sz w:val="22"/>
          <w:szCs w:val="22"/>
        </w:rPr>
      </w:pPr>
      <w:r>
        <w:rPr>
          <w:i/>
          <w:sz w:val="22"/>
          <w:szCs w:val="22"/>
        </w:rPr>
        <w:t>разглеждане на Джераш – (7</w:t>
      </w:r>
      <w:r w:rsidRPr="00350477">
        <w:rPr>
          <w:i/>
          <w:sz w:val="22"/>
          <w:szCs w:val="22"/>
        </w:rPr>
        <w:t>-</w:t>
      </w:r>
      <w:r>
        <w:rPr>
          <w:i/>
          <w:sz w:val="22"/>
          <w:szCs w:val="22"/>
        </w:rPr>
        <w:t>м</w:t>
      </w:r>
      <w:r w:rsidRPr="00350477">
        <w:rPr>
          <w:i/>
          <w:sz w:val="22"/>
          <w:szCs w:val="22"/>
        </w:rPr>
        <w:t>и ден</w:t>
      </w:r>
      <w:r>
        <w:rPr>
          <w:i/>
          <w:sz w:val="22"/>
          <w:szCs w:val="22"/>
        </w:rPr>
        <w:t>);</w:t>
      </w:r>
    </w:p>
    <w:p w:rsidR="00F4679A" w:rsidRPr="000A653E" w:rsidRDefault="00F4679A" w:rsidP="00F4679A">
      <w:pPr>
        <w:numPr>
          <w:ilvl w:val="0"/>
          <w:numId w:val="19"/>
        </w:numPr>
        <w:jc w:val="both"/>
        <w:rPr>
          <w:bCs/>
          <w:i/>
          <w:sz w:val="22"/>
          <w:szCs w:val="22"/>
        </w:rPr>
      </w:pPr>
      <w:r>
        <w:rPr>
          <w:i/>
          <w:sz w:val="22"/>
          <w:szCs w:val="22"/>
        </w:rPr>
        <w:t>разглеждане на планината Небо– (8</w:t>
      </w:r>
      <w:r w:rsidRPr="00350477">
        <w:rPr>
          <w:i/>
          <w:sz w:val="22"/>
          <w:szCs w:val="22"/>
        </w:rPr>
        <w:t>-</w:t>
      </w:r>
      <w:r>
        <w:rPr>
          <w:i/>
          <w:sz w:val="22"/>
          <w:szCs w:val="22"/>
        </w:rPr>
        <w:t>м</w:t>
      </w:r>
      <w:r w:rsidRPr="00350477">
        <w:rPr>
          <w:i/>
          <w:sz w:val="22"/>
          <w:szCs w:val="22"/>
        </w:rPr>
        <w:t>и ден</w:t>
      </w:r>
      <w:r>
        <w:rPr>
          <w:i/>
          <w:sz w:val="22"/>
          <w:szCs w:val="22"/>
        </w:rPr>
        <w:t>);</w:t>
      </w:r>
    </w:p>
    <w:p w:rsidR="00F4679A" w:rsidRPr="000A653E" w:rsidRDefault="00F4679A" w:rsidP="00F4679A">
      <w:pPr>
        <w:numPr>
          <w:ilvl w:val="0"/>
          <w:numId w:val="19"/>
        </w:numPr>
        <w:jc w:val="both"/>
        <w:rPr>
          <w:bCs/>
          <w:i/>
          <w:sz w:val="22"/>
          <w:szCs w:val="22"/>
        </w:rPr>
      </w:pPr>
      <w:r>
        <w:rPr>
          <w:i/>
          <w:sz w:val="22"/>
          <w:szCs w:val="22"/>
        </w:rPr>
        <w:t>разглеждане на</w:t>
      </w:r>
      <w:r w:rsidRPr="00AE1EFB">
        <w:rPr>
          <w:color w:val="000000"/>
          <w:szCs w:val="28"/>
        </w:rPr>
        <w:t xml:space="preserve"> </w:t>
      </w:r>
      <w:r w:rsidRPr="000A653E">
        <w:rPr>
          <w:i/>
          <w:color w:val="000000"/>
          <w:szCs w:val="28"/>
        </w:rPr>
        <w:t>мозаечния град Мадаба</w:t>
      </w:r>
      <w:r>
        <w:rPr>
          <w:i/>
          <w:color w:val="000000"/>
          <w:szCs w:val="28"/>
        </w:rPr>
        <w:t xml:space="preserve"> </w:t>
      </w:r>
      <w:r>
        <w:rPr>
          <w:i/>
          <w:sz w:val="22"/>
          <w:szCs w:val="22"/>
        </w:rPr>
        <w:t>– (8</w:t>
      </w:r>
      <w:r w:rsidRPr="00350477">
        <w:rPr>
          <w:i/>
          <w:sz w:val="22"/>
          <w:szCs w:val="22"/>
        </w:rPr>
        <w:t>-</w:t>
      </w:r>
      <w:r>
        <w:rPr>
          <w:i/>
          <w:sz w:val="22"/>
          <w:szCs w:val="22"/>
        </w:rPr>
        <w:t>м</w:t>
      </w:r>
      <w:r w:rsidRPr="00350477">
        <w:rPr>
          <w:i/>
          <w:sz w:val="22"/>
          <w:szCs w:val="22"/>
        </w:rPr>
        <w:t>и ден</w:t>
      </w:r>
      <w:r>
        <w:rPr>
          <w:i/>
          <w:sz w:val="22"/>
          <w:szCs w:val="22"/>
        </w:rPr>
        <w:t>);</w:t>
      </w:r>
    </w:p>
    <w:p w:rsidR="00F4679A" w:rsidRPr="00126E26" w:rsidRDefault="00F4679A" w:rsidP="00F4679A">
      <w:pPr>
        <w:numPr>
          <w:ilvl w:val="0"/>
          <w:numId w:val="19"/>
        </w:numPr>
        <w:jc w:val="both"/>
        <w:rPr>
          <w:bCs/>
          <w:i/>
          <w:sz w:val="22"/>
          <w:szCs w:val="22"/>
        </w:rPr>
      </w:pPr>
      <w:r w:rsidRPr="00126E26">
        <w:rPr>
          <w:i/>
          <w:color w:val="000000"/>
          <w:szCs w:val="28"/>
        </w:rPr>
        <w:t>разглеждане на  Вади Муджиб и замъка в Керак</w:t>
      </w:r>
      <w:r>
        <w:rPr>
          <w:i/>
          <w:color w:val="000000"/>
          <w:szCs w:val="28"/>
        </w:rPr>
        <w:t xml:space="preserve"> </w:t>
      </w:r>
      <w:r>
        <w:rPr>
          <w:i/>
          <w:sz w:val="22"/>
          <w:szCs w:val="22"/>
        </w:rPr>
        <w:t>– (8</w:t>
      </w:r>
      <w:r w:rsidRPr="00350477">
        <w:rPr>
          <w:i/>
          <w:sz w:val="22"/>
          <w:szCs w:val="22"/>
        </w:rPr>
        <w:t>-</w:t>
      </w:r>
      <w:r>
        <w:rPr>
          <w:i/>
          <w:sz w:val="22"/>
          <w:szCs w:val="22"/>
        </w:rPr>
        <w:t>м</w:t>
      </w:r>
      <w:r w:rsidRPr="00350477">
        <w:rPr>
          <w:i/>
          <w:sz w:val="22"/>
          <w:szCs w:val="22"/>
        </w:rPr>
        <w:t>и ден</w:t>
      </w:r>
      <w:r>
        <w:rPr>
          <w:i/>
          <w:sz w:val="22"/>
          <w:szCs w:val="22"/>
        </w:rPr>
        <w:t>);</w:t>
      </w:r>
    </w:p>
    <w:p w:rsidR="00F4679A" w:rsidRPr="00126E26" w:rsidRDefault="00F4679A" w:rsidP="00F4679A">
      <w:pPr>
        <w:numPr>
          <w:ilvl w:val="0"/>
          <w:numId w:val="19"/>
        </w:numPr>
        <w:jc w:val="both"/>
        <w:rPr>
          <w:bCs/>
          <w:i/>
          <w:sz w:val="22"/>
          <w:szCs w:val="22"/>
        </w:rPr>
      </w:pPr>
      <w:r>
        <w:rPr>
          <w:i/>
          <w:color w:val="000000"/>
          <w:szCs w:val="28"/>
        </w:rPr>
        <w:t xml:space="preserve">разглеждане на Петра  </w:t>
      </w:r>
      <w:r>
        <w:rPr>
          <w:i/>
          <w:sz w:val="22"/>
          <w:szCs w:val="22"/>
        </w:rPr>
        <w:t>– (9</w:t>
      </w:r>
      <w:r w:rsidRPr="00350477">
        <w:rPr>
          <w:i/>
          <w:sz w:val="22"/>
          <w:szCs w:val="22"/>
        </w:rPr>
        <w:t>-</w:t>
      </w:r>
      <w:r>
        <w:rPr>
          <w:i/>
          <w:sz w:val="22"/>
          <w:szCs w:val="22"/>
        </w:rPr>
        <w:t>т</w:t>
      </w:r>
      <w:r w:rsidRPr="00350477">
        <w:rPr>
          <w:i/>
          <w:sz w:val="22"/>
          <w:szCs w:val="22"/>
        </w:rPr>
        <w:t>и ден</w:t>
      </w:r>
      <w:r>
        <w:rPr>
          <w:i/>
          <w:sz w:val="22"/>
          <w:szCs w:val="22"/>
        </w:rPr>
        <w:t>);</w:t>
      </w:r>
    </w:p>
    <w:p w:rsidR="00F4679A" w:rsidRPr="00FF762F" w:rsidRDefault="00F4679A" w:rsidP="00F4679A">
      <w:pPr>
        <w:numPr>
          <w:ilvl w:val="0"/>
          <w:numId w:val="19"/>
        </w:numPr>
        <w:jc w:val="both"/>
        <w:rPr>
          <w:bCs/>
          <w:i/>
          <w:sz w:val="22"/>
          <w:szCs w:val="22"/>
        </w:rPr>
      </w:pPr>
      <w:r>
        <w:rPr>
          <w:i/>
          <w:sz w:val="22"/>
          <w:szCs w:val="22"/>
        </w:rPr>
        <w:t>екскурзия до каньона</w:t>
      </w:r>
      <w:r w:rsidRPr="00FF762F">
        <w:rPr>
          <w:b/>
          <w:i/>
          <w:color w:val="000000"/>
          <w:sz w:val="22"/>
          <w:szCs w:val="28"/>
          <w:lang w:val="en-US"/>
        </w:rPr>
        <w:t xml:space="preserve"> </w:t>
      </w:r>
      <w:r w:rsidRPr="00FF762F">
        <w:rPr>
          <w:i/>
          <w:color w:val="000000"/>
          <w:sz w:val="22"/>
          <w:szCs w:val="28"/>
        </w:rPr>
        <w:t>„</w:t>
      </w:r>
      <w:r w:rsidRPr="00FF762F">
        <w:rPr>
          <w:i/>
          <w:color w:val="000000"/>
          <w:sz w:val="22"/>
          <w:szCs w:val="28"/>
          <w:lang w:val="en-US"/>
        </w:rPr>
        <w:t>M</w:t>
      </w:r>
      <w:r w:rsidRPr="00FF762F">
        <w:rPr>
          <w:i/>
          <w:color w:val="000000"/>
          <w:sz w:val="22"/>
          <w:szCs w:val="28"/>
        </w:rPr>
        <w:t>а</w:t>
      </w:r>
      <w:proofErr w:type="spellStart"/>
      <w:r w:rsidRPr="00FF762F">
        <w:rPr>
          <w:i/>
          <w:color w:val="000000"/>
          <w:sz w:val="22"/>
          <w:szCs w:val="28"/>
          <w:lang w:val="en-US"/>
        </w:rPr>
        <w:t>kharas</w:t>
      </w:r>
      <w:proofErr w:type="spellEnd"/>
      <w:r w:rsidRPr="00FF762F">
        <w:rPr>
          <w:i/>
          <w:color w:val="000000"/>
          <w:sz w:val="22"/>
          <w:szCs w:val="28"/>
        </w:rPr>
        <w:t>“</w:t>
      </w:r>
      <w:r>
        <w:rPr>
          <w:b/>
          <w:i/>
          <w:color w:val="000000"/>
          <w:sz w:val="22"/>
          <w:szCs w:val="28"/>
        </w:rPr>
        <w:t xml:space="preserve"> </w:t>
      </w:r>
      <w:r w:rsidRPr="00FF762F">
        <w:rPr>
          <w:i/>
          <w:color w:val="000000"/>
          <w:sz w:val="22"/>
          <w:szCs w:val="28"/>
        </w:rPr>
        <w:t>–(10-ти ден)</w:t>
      </w:r>
    </w:p>
    <w:p w:rsidR="00F4679A" w:rsidRPr="005740A1" w:rsidRDefault="00F4679A" w:rsidP="00F4679A">
      <w:pPr>
        <w:numPr>
          <w:ilvl w:val="0"/>
          <w:numId w:val="19"/>
        </w:numPr>
        <w:jc w:val="both"/>
        <w:rPr>
          <w:bCs/>
          <w:i/>
          <w:sz w:val="22"/>
          <w:szCs w:val="22"/>
        </w:rPr>
      </w:pPr>
      <w:r w:rsidRPr="005740A1">
        <w:rPr>
          <w:bCs/>
          <w:iCs/>
          <w:sz w:val="22"/>
          <w:szCs w:val="22"/>
        </w:rPr>
        <w:lastRenderedPageBreak/>
        <w:t xml:space="preserve">екскурзоводско обслужване, водач </w:t>
      </w:r>
      <w:r w:rsidRPr="005740A1">
        <w:rPr>
          <w:bCs/>
          <w:iCs/>
          <w:sz w:val="22"/>
        </w:rPr>
        <w:t>и местен екскурзовод (с превод на български език</w:t>
      </w:r>
      <w:r w:rsidRPr="005740A1">
        <w:rPr>
          <w:sz w:val="22"/>
          <w:szCs w:val="22"/>
        </w:rPr>
        <w:t xml:space="preserve"> от водачът, който придружава групата</w:t>
      </w:r>
      <w:r w:rsidRPr="005740A1">
        <w:rPr>
          <w:bCs/>
          <w:iCs/>
          <w:sz w:val="22"/>
        </w:rPr>
        <w:t>);</w:t>
      </w:r>
    </w:p>
    <w:p w:rsidR="00F4679A" w:rsidRDefault="00F4679A" w:rsidP="00F4679A">
      <w:pPr>
        <w:pStyle w:val="BodyText"/>
        <w:numPr>
          <w:ilvl w:val="0"/>
          <w:numId w:val="19"/>
        </w:numPr>
        <w:tabs>
          <w:tab w:val="left" w:pos="426"/>
          <w:tab w:val="left" w:pos="993"/>
          <w:tab w:val="left" w:pos="2410"/>
        </w:tabs>
        <w:spacing w:after="0"/>
        <w:jc w:val="both"/>
        <w:rPr>
          <w:i/>
          <w:sz w:val="32"/>
          <w:szCs w:val="32"/>
        </w:rPr>
      </w:pPr>
      <w:r w:rsidRPr="00F12DE9">
        <w:t>виза за Йордания (визата се изготвя на място на летището в Аман)</w:t>
      </w:r>
    </w:p>
    <w:p w:rsidR="00F4679A" w:rsidRPr="00147FEB" w:rsidRDefault="00F4679A" w:rsidP="00F4679A">
      <w:pPr>
        <w:numPr>
          <w:ilvl w:val="0"/>
          <w:numId w:val="19"/>
        </w:numPr>
        <w:jc w:val="both"/>
        <w:rPr>
          <w:rFonts w:cs="Arial"/>
          <w:b/>
          <w:color w:val="000000"/>
          <w:sz w:val="22"/>
          <w:szCs w:val="22"/>
        </w:rPr>
      </w:pPr>
      <w:r w:rsidRPr="00896CEF">
        <w:t xml:space="preserve">такса екскурзоводско и шофьорско обслужване по време на обиколките - </w:t>
      </w:r>
      <w:r w:rsidRPr="00057C49">
        <w:rPr>
          <w:b/>
        </w:rPr>
        <w:t>75</w:t>
      </w:r>
      <w:r w:rsidRPr="00896CEF">
        <w:rPr>
          <w:b/>
        </w:rPr>
        <w:t xml:space="preserve"> лв</w:t>
      </w:r>
      <w:r w:rsidRPr="00147FEB">
        <w:rPr>
          <w:rFonts w:cs="Arial"/>
          <w:b/>
          <w:color w:val="000000"/>
          <w:sz w:val="22"/>
          <w:szCs w:val="22"/>
        </w:rPr>
        <w:t>.</w:t>
      </w:r>
    </w:p>
    <w:p w:rsidR="00F4679A" w:rsidRDefault="00F4679A" w:rsidP="00F4679A">
      <w:pPr>
        <w:ind w:left="720"/>
        <w:jc w:val="both"/>
        <w:rPr>
          <w:b/>
          <w:color w:val="000000"/>
          <w:sz w:val="22"/>
          <w:szCs w:val="22"/>
        </w:rPr>
      </w:pPr>
    </w:p>
    <w:p w:rsidR="00F4679A" w:rsidRPr="00902F50" w:rsidRDefault="00F4679A" w:rsidP="00F4679A">
      <w:pPr>
        <w:ind w:left="720"/>
        <w:jc w:val="both"/>
        <w:rPr>
          <w:b/>
          <w:color w:val="000000"/>
          <w:sz w:val="22"/>
          <w:szCs w:val="22"/>
        </w:rPr>
      </w:pPr>
    </w:p>
    <w:p w:rsidR="00F4679A" w:rsidRPr="00057C49" w:rsidRDefault="00F4679A" w:rsidP="00F4679A">
      <w:pPr>
        <w:numPr>
          <w:ilvl w:val="0"/>
          <w:numId w:val="19"/>
        </w:numPr>
        <w:jc w:val="both"/>
        <w:rPr>
          <w:u w:val="single"/>
        </w:rPr>
      </w:pPr>
      <w:r w:rsidRPr="007F614C">
        <w:rPr>
          <w:b/>
          <w:iCs/>
          <w:sz w:val="22"/>
        </w:rPr>
        <w:t xml:space="preserve">2. </w:t>
      </w:r>
      <w:r w:rsidRPr="007F614C">
        <w:rPr>
          <w:b/>
          <w:iCs/>
          <w:sz w:val="20"/>
          <w:szCs w:val="20"/>
        </w:rPr>
        <w:t xml:space="preserve">В </w:t>
      </w:r>
      <w:r w:rsidRPr="00297EFC">
        <w:rPr>
          <w:b/>
          <w:iCs/>
          <w:sz w:val="20"/>
          <w:szCs w:val="20"/>
        </w:rPr>
        <w:t xml:space="preserve">ЦЕНАТА </w:t>
      </w:r>
      <w:r>
        <w:rPr>
          <w:b/>
          <w:iCs/>
          <w:sz w:val="20"/>
          <w:szCs w:val="20"/>
        </w:rPr>
        <w:t xml:space="preserve">НЕ </w:t>
      </w:r>
      <w:r w:rsidRPr="00297EFC">
        <w:rPr>
          <w:b/>
          <w:iCs/>
          <w:sz w:val="20"/>
          <w:szCs w:val="20"/>
        </w:rPr>
        <w:t>СЕ ВКЛЮЧВАТ</w:t>
      </w:r>
      <w:r w:rsidRPr="007F614C">
        <w:rPr>
          <w:b/>
          <w:iCs/>
          <w:sz w:val="20"/>
          <w:szCs w:val="20"/>
        </w:rPr>
        <w:t>:</w:t>
      </w:r>
      <w:r w:rsidRPr="00057C49">
        <w:rPr>
          <w:sz w:val="22"/>
          <w:szCs w:val="22"/>
        </w:rPr>
        <w:t xml:space="preserve"> </w:t>
      </w:r>
    </w:p>
    <w:p w:rsidR="00F4679A" w:rsidRPr="008B6E0E" w:rsidRDefault="00F4679A" w:rsidP="00F4679A">
      <w:pPr>
        <w:numPr>
          <w:ilvl w:val="0"/>
          <w:numId w:val="19"/>
        </w:numPr>
        <w:jc w:val="both"/>
        <w:rPr>
          <w:u w:val="single"/>
        </w:rPr>
      </w:pPr>
      <w:r w:rsidRPr="00F14FAF">
        <w:rPr>
          <w:rFonts w:cs="Arial"/>
          <w:color w:val="000000"/>
          <w:sz w:val="22"/>
          <w:szCs w:val="22"/>
        </w:rPr>
        <w:t>напитките (безалкохолни и алкохолни) не са включени в цента към вечерите</w:t>
      </w:r>
      <w:r>
        <w:rPr>
          <w:rFonts w:cs="Arial"/>
          <w:color w:val="000000"/>
          <w:sz w:val="22"/>
          <w:szCs w:val="22"/>
        </w:rPr>
        <w:t>.</w:t>
      </w:r>
    </w:p>
    <w:p w:rsidR="00F4679A" w:rsidRPr="008B6E0E" w:rsidRDefault="00F4679A" w:rsidP="00F4679A">
      <w:pPr>
        <w:jc w:val="center"/>
        <w:rPr>
          <w:b/>
          <w:sz w:val="22"/>
          <w:szCs w:val="22"/>
          <w:u w:val="single"/>
        </w:rPr>
      </w:pPr>
      <w:r w:rsidRPr="008B6E0E">
        <w:rPr>
          <w:b/>
          <w:sz w:val="22"/>
          <w:szCs w:val="22"/>
          <w:u w:val="single"/>
        </w:rPr>
        <w:t>Застраховки с включена защита при COVID 19</w:t>
      </w:r>
    </w:p>
    <w:p w:rsidR="00F4679A" w:rsidRPr="000A7F73" w:rsidRDefault="00F4679A" w:rsidP="00F4679A">
      <w:pPr>
        <w:numPr>
          <w:ilvl w:val="0"/>
          <w:numId w:val="36"/>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Класик“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sidRPr="003423FC">
        <w:rPr>
          <w:b/>
          <w:sz w:val="22"/>
          <w:szCs w:val="22"/>
        </w:rPr>
        <w:t>60</w:t>
      </w:r>
      <w:r w:rsidRPr="000A7F73">
        <w:rPr>
          <w:b/>
          <w:sz w:val="22"/>
          <w:szCs w:val="22"/>
        </w:rPr>
        <w:t> 000 лв</w:t>
      </w:r>
      <w:r w:rsidRPr="00EE5E56">
        <w:rPr>
          <w:b/>
          <w:sz w:val="22"/>
          <w:szCs w:val="22"/>
        </w:rPr>
        <w:t>.</w:t>
      </w:r>
      <w:r w:rsidRPr="000A7F73">
        <w:rPr>
          <w:sz w:val="22"/>
          <w:szCs w:val="22"/>
        </w:rPr>
        <w:t xml:space="preserve"> </w:t>
      </w:r>
      <w:r w:rsidRPr="000A7F73">
        <w:rPr>
          <w:b/>
          <w:sz w:val="22"/>
          <w:szCs w:val="22"/>
        </w:rPr>
        <w:t>Заст</w:t>
      </w:r>
      <w:r w:rsidRPr="00432520">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F4679A" w:rsidRPr="000A7F73" w:rsidRDefault="00F4679A" w:rsidP="00F4679A">
      <w:pPr>
        <w:autoSpaceDE w:val="0"/>
        <w:autoSpaceDN w:val="0"/>
        <w:ind w:left="720"/>
        <w:jc w:val="both"/>
        <w:rPr>
          <w:b/>
          <w:sz w:val="22"/>
          <w:szCs w:val="22"/>
          <w:lang w:val="x-none"/>
        </w:rPr>
      </w:pPr>
    </w:p>
    <w:p w:rsidR="00F4679A" w:rsidRPr="000A7F73" w:rsidRDefault="00F4679A" w:rsidP="00F4679A">
      <w:pPr>
        <w:numPr>
          <w:ilvl w:val="0"/>
          <w:numId w:val="36"/>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lang w:val="en-US"/>
        </w:rPr>
        <w:t>120</w:t>
      </w:r>
      <w:r w:rsidRPr="000A7F73">
        <w:rPr>
          <w:b/>
          <w:sz w:val="22"/>
          <w:szCs w:val="22"/>
        </w:rPr>
        <w:t> 000 лв</w:t>
      </w:r>
      <w:r>
        <w:rPr>
          <w:b/>
          <w:sz w:val="22"/>
          <w:szCs w:val="22"/>
          <w:lang w:val="en-US"/>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F4679A" w:rsidRPr="000A7F73" w:rsidRDefault="00F4679A" w:rsidP="00F4679A">
      <w:pPr>
        <w:autoSpaceDE w:val="0"/>
        <w:autoSpaceDN w:val="0"/>
        <w:ind w:left="720"/>
        <w:jc w:val="both"/>
        <w:rPr>
          <w:b/>
          <w:sz w:val="22"/>
          <w:szCs w:val="22"/>
          <w:lang w:val="x-none"/>
        </w:rPr>
      </w:pPr>
    </w:p>
    <w:p w:rsidR="00F4679A" w:rsidRPr="000A7F73" w:rsidRDefault="00F4679A" w:rsidP="00F4679A">
      <w:pPr>
        <w:numPr>
          <w:ilvl w:val="0"/>
          <w:numId w:val="36"/>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F4679A" w:rsidRDefault="00F4679A" w:rsidP="00F4679A">
      <w:pPr>
        <w:autoSpaceDE w:val="0"/>
        <w:autoSpaceDN w:val="0"/>
        <w:rPr>
          <w:b/>
          <w:sz w:val="22"/>
          <w:szCs w:val="22"/>
        </w:rPr>
      </w:pPr>
    </w:p>
    <w:p w:rsidR="00F4679A" w:rsidRPr="008B6E0E" w:rsidRDefault="00F4679A" w:rsidP="00F4679A">
      <w:pPr>
        <w:autoSpaceDE w:val="0"/>
        <w:autoSpaceDN w:val="0"/>
        <w:ind w:left="720"/>
        <w:jc w:val="center"/>
        <w:rPr>
          <w:b/>
          <w:sz w:val="22"/>
          <w:szCs w:val="22"/>
          <w:u w:val="single"/>
        </w:rPr>
      </w:pPr>
      <w:r w:rsidRPr="008B6E0E">
        <w:rPr>
          <w:b/>
          <w:sz w:val="22"/>
          <w:szCs w:val="22"/>
          <w:u w:val="single"/>
        </w:rPr>
        <w:t xml:space="preserve">Застраховки без защита при </w:t>
      </w:r>
      <w:r w:rsidRPr="008B6E0E">
        <w:rPr>
          <w:b/>
          <w:sz w:val="22"/>
          <w:szCs w:val="22"/>
          <w:u w:val="single"/>
          <w:lang w:val="en-US"/>
        </w:rPr>
        <w:t>COVID</w:t>
      </w:r>
      <w:r w:rsidRPr="008B6E0E">
        <w:rPr>
          <w:b/>
          <w:sz w:val="22"/>
          <w:szCs w:val="22"/>
          <w:u w:val="single"/>
        </w:rPr>
        <w:t xml:space="preserve"> 19</w:t>
      </w:r>
    </w:p>
    <w:p w:rsidR="00F4679A" w:rsidRPr="00293D3E" w:rsidRDefault="00F4679A" w:rsidP="00F4679A">
      <w:pPr>
        <w:numPr>
          <w:ilvl w:val="0"/>
          <w:numId w:val="36"/>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Pr="00064978">
        <w:rPr>
          <w:b/>
          <w:iCs/>
          <w:sz w:val="22"/>
          <w:szCs w:val="22"/>
        </w:rPr>
        <w:t>2</w:t>
      </w:r>
      <w:r w:rsidRPr="007F614C">
        <w:rPr>
          <w:b/>
          <w:iCs/>
          <w:sz w:val="22"/>
          <w:szCs w:val="22"/>
        </w:rPr>
        <w:t>7</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Pr="007F614C">
        <w:rPr>
          <w:b/>
          <w:iCs/>
          <w:sz w:val="22"/>
          <w:szCs w:val="22"/>
        </w:rPr>
        <w:t>54</w:t>
      </w:r>
      <w:r>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F4679A" w:rsidRPr="002B55DD" w:rsidRDefault="00F4679A" w:rsidP="00F4679A">
      <w:pPr>
        <w:ind w:left="360"/>
        <w:jc w:val="both"/>
        <w:rPr>
          <w:b/>
          <w:i/>
        </w:rPr>
      </w:pPr>
      <w:r>
        <w:rPr>
          <w:b/>
          <w:lang w:val="en-US"/>
        </w:rPr>
        <w:t>*</w:t>
      </w:r>
      <w:r w:rsidRPr="002B55DD">
        <w:rPr>
          <w:b/>
        </w:rPr>
        <w:t>Общи условия и информация за застрахователни продукти</w:t>
      </w:r>
      <w:r w:rsidRPr="002B55DD">
        <w:rPr>
          <w:rFonts w:eastAsia="Calibri"/>
          <w:b/>
        </w:rPr>
        <w:t xml:space="preserve"> да откриете на </w:t>
      </w:r>
      <w:r>
        <w:rPr>
          <w:rFonts w:eastAsia="Calibri"/>
          <w:b/>
          <w:lang w:val="en-US"/>
        </w:rPr>
        <w:t xml:space="preserve">  </w:t>
      </w:r>
      <w:r w:rsidRPr="002B55DD">
        <w:rPr>
          <w:rFonts w:eastAsia="Calibri"/>
          <w:b/>
        </w:rPr>
        <w:t>нашият сайт в Помощна информация, раздел Застраховки.</w:t>
      </w:r>
    </w:p>
    <w:p w:rsidR="00F4679A" w:rsidRPr="001232CB" w:rsidRDefault="00F4679A" w:rsidP="00F4679A">
      <w:pPr>
        <w:ind w:left="720"/>
        <w:rPr>
          <w:b/>
        </w:rPr>
      </w:pPr>
    </w:p>
    <w:p w:rsidR="00F4679A" w:rsidRPr="0085073D" w:rsidRDefault="00F4679A" w:rsidP="00F4679A">
      <w:pPr>
        <w:numPr>
          <w:ilvl w:val="0"/>
          <w:numId w:val="30"/>
        </w:numPr>
        <w:autoSpaceDE w:val="0"/>
        <w:autoSpaceDN w:val="0"/>
        <w:jc w:val="both"/>
        <w:rPr>
          <w:sz w:val="22"/>
          <w:szCs w:val="22"/>
          <w:u w:val="single"/>
        </w:rPr>
      </w:pPr>
      <w:r w:rsidRPr="0085073D">
        <w:rPr>
          <w:b/>
          <w:i/>
          <w:u w:val="single"/>
        </w:rPr>
        <w:t>допълнителни екскурзии и мероприятия (плащат се на място):</w:t>
      </w:r>
    </w:p>
    <w:p w:rsidR="00F4679A" w:rsidRPr="00B14898" w:rsidRDefault="00F4679A" w:rsidP="00F4679A">
      <w:pPr>
        <w:numPr>
          <w:ilvl w:val="0"/>
          <w:numId w:val="20"/>
        </w:numPr>
        <w:jc w:val="both"/>
        <w:rPr>
          <w:bCs/>
          <w:i/>
          <w:iCs/>
          <w:sz w:val="22"/>
          <w:szCs w:val="22"/>
        </w:rPr>
      </w:pPr>
      <w:r w:rsidRPr="0035633D">
        <w:rPr>
          <w:i/>
          <w:sz w:val="22"/>
          <w:szCs w:val="22"/>
        </w:rPr>
        <w:t>разходка с лодка в пристанището на Яфо - .......</w:t>
      </w:r>
      <w:r w:rsidRPr="007F614C">
        <w:rPr>
          <w:i/>
          <w:sz w:val="22"/>
          <w:szCs w:val="22"/>
        </w:rPr>
        <w:t xml:space="preserve"> </w:t>
      </w:r>
      <w:r w:rsidRPr="0035633D">
        <w:rPr>
          <w:i/>
          <w:sz w:val="22"/>
          <w:szCs w:val="22"/>
          <w:lang w:val="en-US"/>
        </w:rPr>
        <w:t>(2-</w:t>
      </w:r>
      <w:r w:rsidRPr="0035633D">
        <w:rPr>
          <w:i/>
          <w:sz w:val="22"/>
          <w:szCs w:val="22"/>
        </w:rPr>
        <w:t>ри ден);</w:t>
      </w:r>
    </w:p>
    <w:p w:rsidR="00F4679A" w:rsidRPr="00B14898" w:rsidRDefault="00F4679A" w:rsidP="00F4679A">
      <w:pPr>
        <w:numPr>
          <w:ilvl w:val="0"/>
          <w:numId w:val="20"/>
        </w:numPr>
        <w:jc w:val="both"/>
        <w:rPr>
          <w:rFonts w:cs="Arial"/>
          <w:color w:val="000000"/>
          <w:sz w:val="22"/>
          <w:szCs w:val="22"/>
        </w:rPr>
      </w:pPr>
      <w:r w:rsidRPr="00005A12">
        <w:rPr>
          <w:i/>
          <w:color w:val="000000"/>
          <w:sz w:val="22"/>
          <w:szCs w:val="22"/>
        </w:rPr>
        <w:t>вход</w:t>
      </w:r>
      <w:r>
        <w:rPr>
          <w:i/>
          <w:color w:val="000000"/>
          <w:sz w:val="22"/>
          <w:szCs w:val="22"/>
        </w:rPr>
        <w:t xml:space="preserve"> за Националния Археологически м</w:t>
      </w:r>
      <w:r w:rsidRPr="00005A12">
        <w:rPr>
          <w:i/>
          <w:color w:val="000000"/>
          <w:sz w:val="22"/>
          <w:szCs w:val="22"/>
        </w:rPr>
        <w:t>узей</w:t>
      </w:r>
      <w:r>
        <w:rPr>
          <w:color w:val="000000"/>
          <w:sz w:val="22"/>
          <w:szCs w:val="22"/>
        </w:rPr>
        <w:t xml:space="preserve"> - </w:t>
      </w:r>
      <w:r w:rsidRPr="00067BFE">
        <w:rPr>
          <w:b/>
          <w:color w:val="000000"/>
          <w:sz w:val="22"/>
          <w:szCs w:val="22"/>
        </w:rPr>
        <w:t>5 йордански динара (около 10 евро)</w:t>
      </w:r>
      <w:r>
        <w:rPr>
          <w:color w:val="000000"/>
          <w:sz w:val="22"/>
          <w:szCs w:val="22"/>
        </w:rPr>
        <w:t xml:space="preserve"> </w:t>
      </w:r>
      <w:r>
        <w:rPr>
          <w:rFonts w:cs="Arial"/>
          <w:bCs/>
          <w:color w:val="000000"/>
          <w:sz w:val="22"/>
          <w:szCs w:val="22"/>
        </w:rPr>
        <w:t>(</w:t>
      </w:r>
      <w:r>
        <w:rPr>
          <w:rFonts w:cs="Arial"/>
          <w:bCs/>
          <w:color w:val="000000"/>
          <w:sz w:val="22"/>
          <w:szCs w:val="22"/>
          <w:lang w:val="en-US"/>
        </w:rPr>
        <w:t>7</w:t>
      </w:r>
      <w:r>
        <w:rPr>
          <w:rFonts w:cs="Arial"/>
          <w:bCs/>
          <w:color w:val="000000"/>
          <w:sz w:val="22"/>
          <w:szCs w:val="22"/>
        </w:rPr>
        <w:t>-ми ден)</w:t>
      </w:r>
      <w:r w:rsidRPr="00005A12">
        <w:rPr>
          <w:rFonts w:cs="Arial"/>
          <w:bCs/>
          <w:color w:val="000000"/>
          <w:sz w:val="22"/>
          <w:szCs w:val="22"/>
        </w:rPr>
        <w:t>;</w:t>
      </w:r>
    </w:p>
    <w:p w:rsidR="00F4679A" w:rsidRPr="00D309C5" w:rsidRDefault="00F4679A" w:rsidP="00F4679A">
      <w:pPr>
        <w:numPr>
          <w:ilvl w:val="0"/>
          <w:numId w:val="21"/>
        </w:numPr>
        <w:jc w:val="both"/>
        <w:rPr>
          <w:bCs/>
          <w:i/>
          <w:sz w:val="22"/>
        </w:rPr>
      </w:pPr>
      <w:r w:rsidRPr="007F614C">
        <w:rPr>
          <w:i/>
        </w:rPr>
        <w:t xml:space="preserve">разходка с камила в </w:t>
      </w:r>
      <w:r w:rsidRPr="007F614C">
        <w:rPr>
          <w:rStyle w:val="Strong"/>
          <w:b w:val="0"/>
          <w:i/>
        </w:rPr>
        <w:t>пустинята Вади Рум</w:t>
      </w:r>
      <w:r w:rsidRPr="007F614C">
        <w:rPr>
          <w:b/>
          <w:i/>
        </w:rPr>
        <w:t xml:space="preserve"> </w:t>
      </w:r>
      <w:r w:rsidRPr="007F614C">
        <w:rPr>
          <w:rStyle w:val="Strong"/>
          <w:b w:val="0"/>
          <w:i/>
        </w:rPr>
        <w:t>–</w:t>
      </w:r>
      <w:r w:rsidRPr="007F614C">
        <w:rPr>
          <w:rStyle w:val="Strong"/>
          <w:i/>
        </w:rPr>
        <w:t xml:space="preserve"> 15 евро</w:t>
      </w:r>
      <w:r w:rsidRPr="007F614C">
        <w:rPr>
          <w:i/>
        </w:rPr>
        <w:t xml:space="preserve"> (</w:t>
      </w:r>
      <w:r>
        <w:rPr>
          <w:i/>
        </w:rPr>
        <w:t>9</w:t>
      </w:r>
      <w:r w:rsidRPr="007F614C">
        <w:rPr>
          <w:i/>
        </w:rPr>
        <w:t>-ти ден);</w:t>
      </w:r>
      <w:r w:rsidRPr="0035633D">
        <w:rPr>
          <w:bCs/>
          <w:i/>
          <w:sz w:val="22"/>
        </w:rPr>
        <w:t xml:space="preserve"> </w:t>
      </w:r>
    </w:p>
    <w:p w:rsidR="00F4679A" w:rsidRDefault="00F4679A" w:rsidP="00F4679A">
      <w:pPr>
        <w:jc w:val="both"/>
        <w:rPr>
          <w:rStyle w:val="Strong"/>
        </w:rPr>
      </w:pPr>
      <w:r w:rsidRPr="007F614C">
        <w:rPr>
          <w:rStyle w:val="Strong"/>
        </w:rPr>
        <w:t>3. Цен</w:t>
      </w:r>
      <w:r>
        <w:rPr>
          <w:rStyle w:val="Strong"/>
        </w:rPr>
        <w:t>и</w:t>
      </w:r>
      <w:r w:rsidRPr="007F614C">
        <w:rPr>
          <w:rStyle w:val="Strong"/>
        </w:rPr>
        <w:t>т</w:t>
      </w:r>
      <w:r>
        <w:rPr>
          <w:rStyle w:val="Strong"/>
        </w:rPr>
        <w:t>е</w:t>
      </w:r>
      <w:r w:rsidRPr="007F614C">
        <w:rPr>
          <w:rStyle w:val="Strong"/>
        </w:rPr>
        <w:t xml:space="preserve"> </w:t>
      </w:r>
      <w:r>
        <w:rPr>
          <w:rStyle w:val="Strong"/>
          <w:lang w:val="en-US"/>
        </w:rPr>
        <w:t>4 070</w:t>
      </w:r>
      <w:r w:rsidRPr="007F614C">
        <w:rPr>
          <w:rStyle w:val="Strong"/>
        </w:rPr>
        <w:t xml:space="preserve"> лв/</w:t>
      </w:r>
      <w:r w:rsidRPr="007F614C">
        <w:t xml:space="preserve"> </w:t>
      </w:r>
      <w:r>
        <w:rPr>
          <w:rStyle w:val="Strong"/>
        </w:rPr>
        <w:t xml:space="preserve">4 </w:t>
      </w:r>
      <w:r>
        <w:rPr>
          <w:rStyle w:val="Strong"/>
          <w:lang w:val="en-US"/>
        </w:rPr>
        <w:t>17</w:t>
      </w:r>
      <w:r>
        <w:rPr>
          <w:rStyle w:val="Strong"/>
        </w:rPr>
        <w:t>0</w:t>
      </w:r>
      <w:r w:rsidRPr="007F614C">
        <w:rPr>
          <w:rStyle w:val="Strong"/>
        </w:rPr>
        <w:t xml:space="preserve"> лв </w:t>
      </w:r>
      <w:r>
        <w:rPr>
          <w:rStyle w:val="Strong"/>
        </w:rPr>
        <w:t>са</w:t>
      </w:r>
      <w:r w:rsidRPr="007F614C">
        <w:rPr>
          <w:rStyle w:val="Strong"/>
        </w:rPr>
        <w:t xml:space="preserve"> за човек в двойна стая в хотел 3*. </w:t>
      </w:r>
    </w:p>
    <w:p w:rsidR="00F4679A" w:rsidRDefault="00F4679A" w:rsidP="00F4679A">
      <w:pPr>
        <w:jc w:val="both"/>
        <w:rPr>
          <w:rStyle w:val="Strong"/>
        </w:rPr>
      </w:pPr>
      <w:r w:rsidRPr="007F614C">
        <w:rPr>
          <w:rStyle w:val="Strong"/>
        </w:rPr>
        <w:t>4. Цен</w:t>
      </w:r>
      <w:r>
        <w:rPr>
          <w:rStyle w:val="Strong"/>
        </w:rPr>
        <w:t>и</w:t>
      </w:r>
      <w:r w:rsidRPr="007F614C">
        <w:rPr>
          <w:rStyle w:val="Strong"/>
        </w:rPr>
        <w:t>т</w:t>
      </w:r>
      <w:r>
        <w:rPr>
          <w:rStyle w:val="Strong"/>
        </w:rPr>
        <w:t>е</w:t>
      </w:r>
      <w:r w:rsidRPr="007F614C">
        <w:rPr>
          <w:rStyle w:val="Strong"/>
        </w:rPr>
        <w:t xml:space="preserve"> </w:t>
      </w:r>
      <w:r>
        <w:rPr>
          <w:rStyle w:val="Strong"/>
        </w:rPr>
        <w:t xml:space="preserve">4 </w:t>
      </w:r>
      <w:r>
        <w:rPr>
          <w:rStyle w:val="Strong"/>
          <w:lang w:val="en-US"/>
        </w:rPr>
        <w:t>39</w:t>
      </w:r>
      <w:r>
        <w:rPr>
          <w:rStyle w:val="Strong"/>
        </w:rPr>
        <w:t>0</w:t>
      </w:r>
      <w:r w:rsidRPr="007F614C">
        <w:rPr>
          <w:rStyle w:val="Strong"/>
        </w:rPr>
        <w:t xml:space="preserve"> лв/ </w:t>
      </w:r>
      <w:r>
        <w:rPr>
          <w:rStyle w:val="Strong"/>
        </w:rPr>
        <w:t xml:space="preserve">4 </w:t>
      </w:r>
      <w:r>
        <w:rPr>
          <w:rStyle w:val="Strong"/>
          <w:lang w:val="en-US"/>
        </w:rPr>
        <w:t>49</w:t>
      </w:r>
      <w:r>
        <w:rPr>
          <w:rStyle w:val="Strong"/>
        </w:rPr>
        <w:t>0</w:t>
      </w:r>
      <w:r w:rsidRPr="007F614C">
        <w:rPr>
          <w:rStyle w:val="Strong"/>
        </w:rPr>
        <w:t xml:space="preserve"> лв </w:t>
      </w:r>
      <w:r>
        <w:rPr>
          <w:rStyle w:val="Strong"/>
        </w:rPr>
        <w:t>са</w:t>
      </w:r>
      <w:r w:rsidRPr="007F614C">
        <w:rPr>
          <w:rStyle w:val="Strong"/>
        </w:rPr>
        <w:t xml:space="preserve"> за човек в двойна стая в хотел 4*. </w:t>
      </w:r>
    </w:p>
    <w:p w:rsidR="00F4679A" w:rsidRPr="006D2E43" w:rsidRDefault="00F4679A" w:rsidP="00F4679A">
      <w:pPr>
        <w:jc w:val="both"/>
        <w:rPr>
          <w:bCs/>
          <w:sz w:val="22"/>
        </w:rPr>
      </w:pPr>
      <w:r w:rsidRPr="007F614C">
        <w:rPr>
          <w:rStyle w:val="Strong"/>
        </w:rPr>
        <w:t xml:space="preserve">За единична стая се налага доплащане </w:t>
      </w:r>
      <w:r>
        <w:rPr>
          <w:rStyle w:val="Strong"/>
        </w:rPr>
        <w:t>.</w:t>
      </w:r>
    </w:p>
    <w:p w:rsidR="0085073D" w:rsidRDefault="0085073D" w:rsidP="0085073D">
      <w:pPr>
        <w:jc w:val="both"/>
        <w:rPr>
          <w:b/>
        </w:rPr>
      </w:pPr>
      <w:r>
        <w:rPr>
          <w:b/>
          <w:iCs/>
          <w:sz w:val="22"/>
        </w:rPr>
        <w:t>5</w:t>
      </w:r>
      <w:r w:rsidRPr="007F614C">
        <w:rPr>
          <w:b/>
          <w:iCs/>
          <w:sz w:val="22"/>
        </w:rPr>
        <w:t xml:space="preserve">. </w:t>
      </w:r>
      <w:r>
        <w:rPr>
          <w:b/>
          <w:sz w:val="22"/>
          <w:szCs w:val="22"/>
        </w:rPr>
        <w:t>Цени на човек настанен в двойнна стая</w:t>
      </w:r>
      <w:r w:rsidRPr="00B370B0">
        <w:rPr>
          <w:b/>
          <w:sz w:val="22"/>
          <w:szCs w:val="22"/>
        </w:rPr>
        <w:t xml:space="preserve"> </w:t>
      </w:r>
      <w:r>
        <w:rPr>
          <w:b/>
          <w:sz w:val="22"/>
          <w:szCs w:val="22"/>
        </w:rPr>
        <w:t>при 3* и 4* хотели и при съответен брой хора</w:t>
      </w:r>
      <w:r w:rsidRPr="007F614C">
        <w:rPr>
          <w:b/>
        </w:rPr>
        <w:t xml:space="preserve">. </w:t>
      </w:r>
    </w:p>
    <w:p w:rsidR="0085073D" w:rsidRPr="008B6E0E" w:rsidRDefault="0085073D" w:rsidP="0085073D">
      <w:pPr>
        <w:rPr>
          <w:b/>
          <w:u w:val="single"/>
        </w:rPr>
      </w:pPr>
      <w:r w:rsidRPr="008B6E0E">
        <w:rPr>
          <w:b/>
        </w:rPr>
        <w:t xml:space="preserve">  </w:t>
      </w:r>
      <w:r w:rsidRPr="008B6E0E">
        <w:rPr>
          <w:b/>
          <w:u w:val="single"/>
        </w:rPr>
        <w:t xml:space="preserve">За хотел 3*:  </w:t>
      </w:r>
    </w:p>
    <w:p w:rsidR="0085073D" w:rsidRDefault="0085073D" w:rsidP="0085073D">
      <w:pPr>
        <w:rPr>
          <w:b/>
        </w:rPr>
      </w:pPr>
      <w:r>
        <w:rPr>
          <w:b/>
        </w:rPr>
        <w:t xml:space="preserve"> - при промо цена и група от 15 човека – </w:t>
      </w:r>
      <w:r>
        <w:rPr>
          <w:b/>
          <w:lang w:val="en-US"/>
        </w:rPr>
        <w:t>4 07</w:t>
      </w:r>
      <w:r>
        <w:rPr>
          <w:b/>
        </w:rPr>
        <w:t>0 лв</w:t>
      </w:r>
    </w:p>
    <w:p w:rsidR="0085073D" w:rsidRDefault="0085073D" w:rsidP="0085073D">
      <w:pPr>
        <w:rPr>
          <w:b/>
        </w:rPr>
      </w:pPr>
      <w:r>
        <w:rPr>
          <w:b/>
        </w:rPr>
        <w:t xml:space="preserve"> - при стандартна цена</w:t>
      </w:r>
      <w:r w:rsidRPr="00607AFC">
        <w:rPr>
          <w:b/>
        </w:rPr>
        <w:t xml:space="preserve"> </w:t>
      </w:r>
      <w:r>
        <w:rPr>
          <w:b/>
        </w:rPr>
        <w:t xml:space="preserve">и група от 15 човека – 4 </w:t>
      </w:r>
      <w:r>
        <w:rPr>
          <w:b/>
          <w:lang w:val="en-US"/>
        </w:rPr>
        <w:t>17</w:t>
      </w:r>
      <w:r>
        <w:rPr>
          <w:b/>
        </w:rPr>
        <w:t>0 лв</w:t>
      </w:r>
    </w:p>
    <w:p w:rsidR="0085073D" w:rsidRDefault="0085073D" w:rsidP="0085073D">
      <w:pPr>
        <w:rPr>
          <w:b/>
        </w:rPr>
      </w:pPr>
      <w:r>
        <w:rPr>
          <w:b/>
        </w:rPr>
        <w:t xml:space="preserve"> - при промо цена и група от 10 човека – 4 </w:t>
      </w:r>
      <w:r>
        <w:rPr>
          <w:b/>
          <w:lang w:val="en-US"/>
        </w:rPr>
        <w:t>36</w:t>
      </w:r>
      <w:r>
        <w:rPr>
          <w:b/>
        </w:rPr>
        <w:t>0 лв</w:t>
      </w:r>
    </w:p>
    <w:p w:rsidR="0085073D" w:rsidRPr="00607AFC" w:rsidRDefault="0085073D" w:rsidP="0085073D">
      <w:pPr>
        <w:rPr>
          <w:b/>
        </w:rPr>
      </w:pPr>
      <w:r>
        <w:rPr>
          <w:b/>
        </w:rPr>
        <w:t xml:space="preserve"> - при стандартна цена</w:t>
      </w:r>
      <w:r w:rsidRPr="00607AFC">
        <w:rPr>
          <w:b/>
        </w:rPr>
        <w:t xml:space="preserve"> </w:t>
      </w:r>
      <w:r>
        <w:rPr>
          <w:b/>
        </w:rPr>
        <w:t xml:space="preserve">и група от 10 човека – 4 </w:t>
      </w:r>
      <w:r>
        <w:rPr>
          <w:b/>
          <w:lang w:val="en-US"/>
        </w:rPr>
        <w:t>46</w:t>
      </w:r>
      <w:r>
        <w:rPr>
          <w:b/>
        </w:rPr>
        <w:t>0 лв</w:t>
      </w:r>
    </w:p>
    <w:p w:rsidR="0085073D" w:rsidRDefault="0085073D" w:rsidP="0085073D">
      <w:pPr>
        <w:rPr>
          <w:b/>
        </w:rPr>
      </w:pPr>
      <w:r>
        <w:rPr>
          <w:b/>
        </w:rPr>
        <w:t xml:space="preserve"> - при промо цена група от 7 човека – </w:t>
      </w:r>
      <w:r>
        <w:rPr>
          <w:b/>
          <w:lang w:val="en-US"/>
        </w:rPr>
        <w:t>4 78</w:t>
      </w:r>
      <w:r>
        <w:rPr>
          <w:b/>
        </w:rPr>
        <w:t>0 лв</w:t>
      </w:r>
    </w:p>
    <w:p w:rsidR="0085073D" w:rsidRDefault="0085073D" w:rsidP="0085073D">
      <w:pPr>
        <w:rPr>
          <w:b/>
        </w:rPr>
      </w:pPr>
      <w:r>
        <w:rPr>
          <w:b/>
        </w:rPr>
        <w:t xml:space="preserve"> - при стандартна цена</w:t>
      </w:r>
      <w:r w:rsidRPr="00607AFC">
        <w:rPr>
          <w:b/>
        </w:rPr>
        <w:t xml:space="preserve"> </w:t>
      </w:r>
      <w:r>
        <w:rPr>
          <w:b/>
        </w:rPr>
        <w:t xml:space="preserve">и група от 7 човека – 4 </w:t>
      </w:r>
      <w:r>
        <w:rPr>
          <w:b/>
          <w:lang w:val="en-US"/>
        </w:rPr>
        <w:t>88</w:t>
      </w:r>
      <w:r>
        <w:rPr>
          <w:b/>
        </w:rPr>
        <w:t>0 лв</w:t>
      </w:r>
    </w:p>
    <w:p w:rsidR="0085073D" w:rsidRDefault="0085073D" w:rsidP="0085073D">
      <w:pPr>
        <w:rPr>
          <w:b/>
        </w:rPr>
      </w:pPr>
    </w:p>
    <w:p w:rsidR="0085073D" w:rsidRDefault="0085073D" w:rsidP="0085073D">
      <w:pPr>
        <w:jc w:val="both"/>
        <w:rPr>
          <w:b/>
        </w:rPr>
      </w:pPr>
      <w:r w:rsidRPr="008B6E0E">
        <w:rPr>
          <w:b/>
          <w:sz w:val="22"/>
          <w:szCs w:val="22"/>
          <w:u w:val="single"/>
        </w:rPr>
        <w:t xml:space="preserve">  </w:t>
      </w:r>
      <w:r w:rsidRPr="008B6E0E">
        <w:rPr>
          <w:b/>
          <w:u w:val="single"/>
        </w:rPr>
        <w:t>За хотел 4*:</w:t>
      </w:r>
      <w:r>
        <w:rPr>
          <w:b/>
        </w:rPr>
        <w:t xml:space="preserve"> </w:t>
      </w:r>
    </w:p>
    <w:p w:rsidR="0085073D" w:rsidRDefault="0085073D" w:rsidP="0085073D">
      <w:pPr>
        <w:jc w:val="both"/>
        <w:rPr>
          <w:b/>
        </w:rPr>
      </w:pPr>
      <w:r>
        <w:rPr>
          <w:b/>
        </w:rPr>
        <w:t xml:space="preserve">- при промо цена и група от 15 човека – 4 </w:t>
      </w:r>
      <w:r>
        <w:rPr>
          <w:b/>
          <w:lang w:val="en-US"/>
        </w:rPr>
        <w:t>39</w:t>
      </w:r>
      <w:r>
        <w:rPr>
          <w:b/>
        </w:rPr>
        <w:t>0 лв</w:t>
      </w:r>
    </w:p>
    <w:p w:rsidR="0085073D" w:rsidRDefault="0085073D" w:rsidP="0085073D">
      <w:pPr>
        <w:jc w:val="both"/>
        <w:rPr>
          <w:b/>
        </w:rPr>
      </w:pPr>
      <w:r w:rsidRPr="008B6E0E">
        <w:rPr>
          <w:b/>
        </w:rPr>
        <w:t xml:space="preserve">- </w:t>
      </w:r>
      <w:r>
        <w:rPr>
          <w:b/>
        </w:rPr>
        <w:t>при стандартна цена</w:t>
      </w:r>
      <w:r w:rsidRPr="00607AFC">
        <w:rPr>
          <w:b/>
        </w:rPr>
        <w:t xml:space="preserve"> </w:t>
      </w:r>
      <w:r>
        <w:rPr>
          <w:b/>
        </w:rPr>
        <w:t xml:space="preserve">и група от 15 човека – 4 </w:t>
      </w:r>
      <w:r>
        <w:rPr>
          <w:b/>
          <w:lang w:val="en-US"/>
        </w:rPr>
        <w:t>49</w:t>
      </w:r>
      <w:r>
        <w:rPr>
          <w:b/>
        </w:rPr>
        <w:t>0лв</w:t>
      </w:r>
    </w:p>
    <w:p w:rsidR="0085073D" w:rsidRDefault="0085073D" w:rsidP="0085073D">
      <w:pPr>
        <w:jc w:val="both"/>
        <w:rPr>
          <w:b/>
        </w:rPr>
      </w:pPr>
      <w:r w:rsidRPr="008B6E0E">
        <w:rPr>
          <w:b/>
        </w:rPr>
        <w:t xml:space="preserve">- </w:t>
      </w:r>
      <w:r>
        <w:rPr>
          <w:b/>
        </w:rPr>
        <w:t xml:space="preserve">при промо цена и група от 10 човека – 4 </w:t>
      </w:r>
      <w:r>
        <w:rPr>
          <w:b/>
          <w:lang w:val="en-US"/>
        </w:rPr>
        <w:t>69</w:t>
      </w:r>
      <w:r>
        <w:rPr>
          <w:b/>
        </w:rPr>
        <w:t>0 лв</w:t>
      </w:r>
    </w:p>
    <w:p w:rsidR="0085073D" w:rsidRDefault="0085073D" w:rsidP="0085073D">
      <w:pPr>
        <w:jc w:val="both"/>
        <w:rPr>
          <w:b/>
        </w:rPr>
      </w:pPr>
      <w:r w:rsidRPr="008B6E0E">
        <w:rPr>
          <w:b/>
        </w:rPr>
        <w:t xml:space="preserve">- </w:t>
      </w:r>
      <w:r>
        <w:rPr>
          <w:b/>
        </w:rPr>
        <w:t>при стандартна цена</w:t>
      </w:r>
      <w:r w:rsidRPr="00607AFC">
        <w:rPr>
          <w:b/>
        </w:rPr>
        <w:t xml:space="preserve"> </w:t>
      </w:r>
      <w:r>
        <w:rPr>
          <w:b/>
        </w:rPr>
        <w:t xml:space="preserve">и група от 10 човека – </w:t>
      </w:r>
      <w:r>
        <w:rPr>
          <w:b/>
          <w:lang w:val="en-US"/>
        </w:rPr>
        <w:t>4 790</w:t>
      </w:r>
      <w:r>
        <w:rPr>
          <w:b/>
        </w:rPr>
        <w:t xml:space="preserve"> лв</w:t>
      </w:r>
    </w:p>
    <w:p w:rsidR="0085073D" w:rsidRPr="008B6E0E" w:rsidRDefault="0085073D" w:rsidP="0085073D">
      <w:pPr>
        <w:jc w:val="both"/>
        <w:rPr>
          <w:b/>
        </w:rPr>
      </w:pPr>
      <w:r w:rsidRPr="008B6E0E">
        <w:rPr>
          <w:b/>
        </w:rPr>
        <w:t xml:space="preserve">- </w:t>
      </w:r>
      <w:r>
        <w:rPr>
          <w:b/>
        </w:rPr>
        <w:t xml:space="preserve">при промо цена и група от 7 човека – </w:t>
      </w:r>
      <w:r>
        <w:rPr>
          <w:b/>
          <w:lang w:val="en-US"/>
        </w:rPr>
        <w:t>5 030</w:t>
      </w:r>
      <w:r>
        <w:rPr>
          <w:b/>
        </w:rPr>
        <w:t xml:space="preserve"> лв</w:t>
      </w:r>
    </w:p>
    <w:p w:rsidR="0085073D" w:rsidRPr="008B6E0E" w:rsidRDefault="0085073D" w:rsidP="0085073D">
      <w:pPr>
        <w:jc w:val="both"/>
        <w:rPr>
          <w:b/>
        </w:rPr>
      </w:pPr>
      <w:r w:rsidRPr="008B6E0E">
        <w:rPr>
          <w:b/>
        </w:rPr>
        <w:lastRenderedPageBreak/>
        <w:t xml:space="preserve">- </w:t>
      </w:r>
      <w:r>
        <w:rPr>
          <w:b/>
        </w:rPr>
        <w:t>при стандартна цена</w:t>
      </w:r>
      <w:r w:rsidRPr="00607AFC">
        <w:rPr>
          <w:b/>
        </w:rPr>
        <w:t xml:space="preserve"> </w:t>
      </w:r>
      <w:r>
        <w:rPr>
          <w:b/>
        </w:rPr>
        <w:t xml:space="preserve">и група от 7 човека – </w:t>
      </w:r>
      <w:r>
        <w:rPr>
          <w:b/>
          <w:lang w:val="en-US"/>
        </w:rPr>
        <w:t>5 130</w:t>
      </w:r>
      <w:r>
        <w:rPr>
          <w:b/>
        </w:rPr>
        <w:t xml:space="preserve"> лв</w:t>
      </w:r>
    </w:p>
    <w:p w:rsidR="00F4679A" w:rsidRPr="006D2E43" w:rsidRDefault="00F4679A" w:rsidP="00F4679A">
      <w:pPr>
        <w:ind w:left="360"/>
        <w:jc w:val="both"/>
        <w:rPr>
          <w:bCs/>
          <w:sz w:val="22"/>
        </w:rPr>
      </w:pPr>
    </w:p>
    <w:p w:rsidR="00F4679A" w:rsidRPr="00057BDF" w:rsidRDefault="00F4679A" w:rsidP="00F4679A">
      <w:pPr>
        <w:pStyle w:val="ListParagraph"/>
        <w:spacing w:after="0" w:line="240" w:lineRule="auto"/>
        <w:ind w:left="0"/>
        <w:rPr>
          <w:rFonts w:ascii="Times New Roman" w:eastAsia="Times New Roman" w:hAnsi="Times New Roman"/>
          <w:b/>
          <w:bCs/>
          <w:lang w:eastAsia="bg-BG"/>
        </w:rPr>
      </w:pPr>
      <w:r w:rsidRPr="00057BDF">
        <w:rPr>
          <w:rFonts w:ascii="Times New Roman" w:eastAsia="Times New Roman" w:hAnsi="Times New Roman"/>
          <w:b/>
          <w:bCs/>
          <w:u w:val="single"/>
          <w:lang w:eastAsia="bg-BG"/>
        </w:rPr>
        <w:t>*</w:t>
      </w:r>
      <w:proofErr w:type="spellStart"/>
      <w:r w:rsidRPr="00057BDF">
        <w:rPr>
          <w:rFonts w:ascii="Times New Roman" w:eastAsia="Times New Roman" w:hAnsi="Times New Roman"/>
          <w:b/>
          <w:bCs/>
          <w:u w:val="single"/>
          <w:lang w:eastAsia="bg-BG"/>
        </w:rPr>
        <w:t>Забележки</w:t>
      </w:r>
      <w:proofErr w:type="spellEnd"/>
      <w:r w:rsidRPr="00057BDF">
        <w:rPr>
          <w:rFonts w:ascii="Times New Roman" w:eastAsia="Times New Roman" w:hAnsi="Times New Roman"/>
          <w:b/>
          <w:bCs/>
          <w:u w:val="single"/>
          <w:lang w:eastAsia="bg-BG"/>
        </w:rPr>
        <w:t>:</w:t>
      </w:r>
    </w:p>
    <w:p w:rsidR="00F4679A" w:rsidRPr="00057BDF" w:rsidRDefault="00F4679A" w:rsidP="00F4679A">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F4679A" w:rsidRPr="004D0796" w:rsidRDefault="00F4679A" w:rsidP="00F4679A">
      <w:pPr>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57BDF">
        <w:rPr>
          <w:sz w:val="22"/>
          <w:szCs w:val="22"/>
        </w:rPr>
        <w:br/>
      </w:r>
      <w:r>
        <w:rPr>
          <w:i/>
          <w:sz w:val="22"/>
          <w:szCs w:val="22"/>
        </w:rPr>
        <w:t>4</w:t>
      </w:r>
      <w:r w:rsidRPr="004D0796">
        <w:rPr>
          <w:i/>
          <w:sz w:val="22"/>
          <w:szCs w:val="22"/>
        </w:rPr>
        <w:t xml:space="preserve">. За </w:t>
      </w:r>
      <w:r>
        <w:rPr>
          <w:i/>
          <w:sz w:val="22"/>
          <w:szCs w:val="22"/>
        </w:rPr>
        <w:t>всички</w:t>
      </w:r>
      <w:r w:rsidRPr="004D0796">
        <w:rPr>
          <w:i/>
          <w:sz w:val="22"/>
          <w:szCs w:val="22"/>
        </w:rPr>
        <w:t xml:space="preserve"> полети лимитът за багажа е 2</w:t>
      </w:r>
      <w:r>
        <w:rPr>
          <w:i/>
          <w:sz w:val="22"/>
          <w:szCs w:val="22"/>
        </w:rPr>
        <w:t>0</w:t>
      </w:r>
      <w:r w:rsidRPr="004D0796">
        <w:rPr>
          <w:i/>
          <w:sz w:val="22"/>
          <w:szCs w:val="22"/>
        </w:rPr>
        <w:t xml:space="preserve"> кг. за голям багаж и </w:t>
      </w:r>
      <w:r>
        <w:rPr>
          <w:i/>
          <w:sz w:val="22"/>
          <w:szCs w:val="22"/>
        </w:rPr>
        <w:t>7</w:t>
      </w:r>
      <w:r w:rsidRPr="004D0796">
        <w:rPr>
          <w:i/>
          <w:sz w:val="22"/>
          <w:szCs w:val="22"/>
        </w:rPr>
        <w:t xml:space="preserve"> кг. за ръчен </w:t>
      </w:r>
    </w:p>
    <w:p w:rsidR="00F4679A" w:rsidRPr="007C671D" w:rsidRDefault="00F4679A" w:rsidP="00F4679A">
      <w:pPr>
        <w:rPr>
          <w:i/>
          <w:sz w:val="22"/>
          <w:szCs w:val="22"/>
        </w:rPr>
      </w:pPr>
      <w:r w:rsidRPr="004D0796">
        <w:rPr>
          <w:i/>
          <w:sz w:val="22"/>
          <w:szCs w:val="22"/>
        </w:rPr>
        <w:t>багаж.</w:t>
      </w:r>
    </w:p>
    <w:p w:rsidR="00F4679A" w:rsidRPr="00297EFC" w:rsidRDefault="00F4679A" w:rsidP="00F4679A">
      <w:pPr>
        <w:rPr>
          <w:i/>
          <w:sz w:val="22"/>
          <w:szCs w:val="22"/>
        </w:rPr>
      </w:pPr>
      <w:r w:rsidRPr="00057BDF">
        <w:rPr>
          <w:i/>
          <w:iCs/>
          <w:sz w:val="22"/>
          <w:szCs w:val="22"/>
        </w:rPr>
        <w:t>5.</w:t>
      </w:r>
      <w:r>
        <w:rPr>
          <w:i/>
          <w:iCs/>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r w:rsidRPr="007F614C">
        <w:rPr>
          <w:i/>
          <w:sz w:val="22"/>
          <w:szCs w:val="22"/>
        </w:rPr>
        <w:t xml:space="preserve">Категоризацията на хотелите в </w:t>
      </w:r>
      <w:r w:rsidRPr="00297EFC">
        <w:rPr>
          <w:i/>
          <w:sz w:val="22"/>
          <w:szCs w:val="22"/>
        </w:rPr>
        <w:t>Израел</w:t>
      </w:r>
      <w:r w:rsidRPr="007F614C">
        <w:rPr>
          <w:i/>
          <w:sz w:val="22"/>
          <w:szCs w:val="22"/>
        </w:rPr>
        <w:t xml:space="preserve"> </w:t>
      </w:r>
      <w:r>
        <w:rPr>
          <w:i/>
          <w:sz w:val="22"/>
          <w:szCs w:val="22"/>
        </w:rPr>
        <w:t xml:space="preserve">и Йордания </w:t>
      </w:r>
      <w:r w:rsidRPr="007F614C">
        <w:rPr>
          <w:i/>
          <w:sz w:val="22"/>
          <w:szCs w:val="22"/>
        </w:rPr>
        <w:t>не съответства</w:t>
      </w:r>
      <w:r>
        <w:rPr>
          <w:i/>
          <w:sz w:val="22"/>
          <w:szCs w:val="22"/>
        </w:rPr>
        <w:t>т</w:t>
      </w:r>
      <w:r w:rsidRPr="007F614C">
        <w:rPr>
          <w:i/>
          <w:sz w:val="22"/>
          <w:szCs w:val="22"/>
        </w:rPr>
        <w:t xml:space="preserve"> на</w:t>
      </w:r>
      <w:r w:rsidRPr="00297EFC">
        <w:rPr>
          <w:i/>
          <w:sz w:val="22"/>
          <w:szCs w:val="22"/>
        </w:rPr>
        <w:t xml:space="preserve"> </w:t>
      </w:r>
      <w:r w:rsidRPr="007F614C">
        <w:rPr>
          <w:i/>
          <w:sz w:val="22"/>
          <w:szCs w:val="22"/>
        </w:rPr>
        <w:t>критериите за</w:t>
      </w:r>
    </w:p>
    <w:p w:rsidR="00F4679A" w:rsidRDefault="00F4679A" w:rsidP="00F4679A">
      <w:pPr>
        <w:rPr>
          <w:sz w:val="22"/>
          <w:szCs w:val="22"/>
        </w:rPr>
      </w:pPr>
      <w:r w:rsidRPr="00297EFC">
        <w:rPr>
          <w:i/>
          <w:sz w:val="22"/>
          <w:szCs w:val="22"/>
        </w:rPr>
        <w:t xml:space="preserve"> </w:t>
      </w:r>
      <w:r w:rsidRPr="007F614C">
        <w:rPr>
          <w:i/>
          <w:sz w:val="22"/>
          <w:szCs w:val="22"/>
        </w:rPr>
        <w:t>категоризация на хотелите в Европа.</w:t>
      </w:r>
      <w:r w:rsidRPr="007F614C">
        <w:rPr>
          <w:sz w:val="22"/>
          <w:szCs w:val="22"/>
        </w:rPr>
        <w:t xml:space="preserve"> </w:t>
      </w:r>
    </w:p>
    <w:p w:rsidR="00F4679A" w:rsidRPr="007C671D" w:rsidRDefault="00F4679A" w:rsidP="00F4679A">
      <w:pPr>
        <w:rPr>
          <w:b/>
          <w:i/>
          <w:sz w:val="22"/>
          <w:szCs w:val="22"/>
          <w:u w:val="single"/>
        </w:rPr>
      </w:pPr>
      <w:r>
        <w:rPr>
          <w:i/>
          <w:iCs/>
          <w:sz w:val="22"/>
          <w:szCs w:val="22"/>
        </w:rPr>
        <w:t>6</w:t>
      </w:r>
      <w:r w:rsidRPr="00057BDF">
        <w:rPr>
          <w:i/>
          <w:iCs/>
          <w:sz w:val="22"/>
          <w:szCs w:val="22"/>
        </w:rPr>
        <w:t>.</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Pr>
          <w:i/>
          <w:sz w:val="22"/>
          <w:szCs w:val="22"/>
        </w:rPr>
        <w:t>7</w:t>
      </w:r>
      <w:r w:rsidRPr="00057BDF">
        <w:rPr>
          <w:i/>
          <w:sz w:val="22"/>
          <w:szCs w:val="22"/>
        </w:rPr>
        <w:t>.</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F4679A" w:rsidRPr="00FF762F" w:rsidRDefault="00F4679A" w:rsidP="00F4679A">
      <w:pPr>
        <w:jc w:val="both"/>
        <w:rPr>
          <w:b/>
        </w:rPr>
      </w:pPr>
    </w:p>
    <w:p w:rsidR="00F4679A" w:rsidRPr="007F614C" w:rsidRDefault="00F4679A" w:rsidP="00F4679A">
      <w:pPr>
        <w:jc w:val="both"/>
        <w:rPr>
          <w:b/>
          <w:iCs/>
          <w:sz w:val="22"/>
          <w:szCs w:val="22"/>
        </w:rPr>
      </w:pPr>
      <w:r>
        <w:rPr>
          <w:b/>
          <w:sz w:val="22"/>
          <w:szCs w:val="22"/>
        </w:rPr>
        <w:t>6</w:t>
      </w:r>
      <w:r w:rsidRPr="00C7157A">
        <w:rPr>
          <w:b/>
          <w:sz w:val="22"/>
          <w:szCs w:val="22"/>
        </w:rPr>
        <w:t xml:space="preserve">. </w:t>
      </w:r>
      <w:r>
        <w:rPr>
          <w:b/>
          <w:sz w:val="22"/>
          <w:szCs w:val="22"/>
        </w:rPr>
        <w:t xml:space="preserve"> </w:t>
      </w:r>
      <w:r w:rsidRPr="007206E4">
        <w:rPr>
          <w:b/>
          <w:sz w:val="22"/>
          <w:szCs w:val="22"/>
        </w:rPr>
        <w:t>Начин на плащане:</w:t>
      </w:r>
    </w:p>
    <w:p w:rsidR="00F4679A" w:rsidRDefault="00F4679A" w:rsidP="00F4679A">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 xml:space="preserve">офиса на </w:t>
      </w:r>
      <w:r>
        <w:rPr>
          <w:b/>
          <w:sz w:val="22"/>
          <w:szCs w:val="22"/>
        </w:rPr>
        <w:t>ТО</w:t>
      </w:r>
      <w:r w:rsidRPr="007206E4">
        <w:rPr>
          <w:b/>
          <w:sz w:val="22"/>
          <w:szCs w:val="22"/>
        </w:rPr>
        <w:t xml:space="preserve"> </w:t>
      </w:r>
      <w:r>
        <w:rPr>
          <w:b/>
          <w:sz w:val="22"/>
          <w:szCs w:val="22"/>
        </w:rPr>
        <w:t>)</w:t>
      </w:r>
    </w:p>
    <w:p w:rsidR="00F4679A" w:rsidRDefault="00F4679A" w:rsidP="00F4679A">
      <w:pPr>
        <w:jc w:val="both"/>
        <w:rPr>
          <w:b/>
          <w:sz w:val="22"/>
          <w:szCs w:val="22"/>
        </w:rPr>
      </w:pPr>
      <w:r>
        <w:rPr>
          <w:b/>
          <w:sz w:val="22"/>
          <w:szCs w:val="22"/>
        </w:rPr>
        <w:t xml:space="preserve">             - </w:t>
      </w:r>
      <w:r w:rsidRPr="007206E4">
        <w:rPr>
          <w:b/>
          <w:sz w:val="22"/>
          <w:szCs w:val="22"/>
        </w:rPr>
        <w:t>по банков път</w:t>
      </w:r>
    </w:p>
    <w:p w:rsidR="00F4679A" w:rsidRDefault="00F4679A" w:rsidP="00F4679A">
      <w:pPr>
        <w:jc w:val="center"/>
        <w:rPr>
          <w:b/>
          <w:bCs/>
          <w:i/>
          <w:sz w:val="22"/>
          <w:szCs w:val="22"/>
          <w:u w:val="single"/>
        </w:rPr>
      </w:pPr>
    </w:p>
    <w:p w:rsidR="00F4679A" w:rsidRDefault="00F4679A" w:rsidP="00F4679A">
      <w:pPr>
        <w:jc w:val="center"/>
        <w:rPr>
          <w:b/>
          <w:bCs/>
          <w:i/>
          <w:sz w:val="22"/>
          <w:szCs w:val="22"/>
          <w:u w:val="single"/>
        </w:rPr>
      </w:pPr>
    </w:p>
    <w:p w:rsidR="00F4679A" w:rsidRPr="00060056" w:rsidRDefault="00F4679A" w:rsidP="00F4679A">
      <w:pPr>
        <w:jc w:val="center"/>
        <w:rPr>
          <w:b/>
          <w:bCs/>
          <w:i/>
          <w:sz w:val="22"/>
          <w:szCs w:val="22"/>
          <w:u w:val="single"/>
        </w:rPr>
      </w:pPr>
      <w:r w:rsidRPr="00060056">
        <w:rPr>
          <w:b/>
          <w:bCs/>
          <w:i/>
          <w:sz w:val="22"/>
          <w:szCs w:val="22"/>
          <w:u w:val="single"/>
        </w:rPr>
        <w:t>ПРИ ЗАПИСВАНЕ Е НЕОБХОДИМО ДА СЕ ВНЕСЕ ДЕПОЗИТ ОТ 1 900 лв.</w:t>
      </w:r>
    </w:p>
    <w:p w:rsidR="00F4679A" w:rsidRPr="00060056" w:rsidRDefault="00F4679A" w:rsidP="00F4679A">
      <w:pPr>
        <w:jc w:val="center"/>
        <w:rPr>
          <w:b/>
          <w:i/>
          <w:sz w:val="22"/>
          <w:szCs w:val="22"/>
          <w:u w:val="single"/>
        </w:rPr>
      </w:pPr>
      <w:r w:rsidRPr="00060056">
        <w:rPr>
          <w:b/>
          <w:i/>
          <w:sz w:val="22"/>
          <w:szCs w:val="22"/>
          <w:u w:val="single"/>
        </w:rPr>
        <w:t>КРАЕН СРОК ЗА ВНАСЯНЕ НА ЦЯЛАТА СУМА 30 РАБОТНИ ДНИ ПРЕДИ ДАТАТА  НА ОТПЪТУВАНЕ.</w:t>
      </w:r>
    </w:p>
    <w:p w:rsidR="00F4679A" w:rsidRPr="00060056" w:rsidRDefault="00F4679A" w:rsidP="00F4679A">
      <w:pPr>
        <w:jc w:val="both"/>
        <w:rPr>
          <w:b/>
          <w:i/>
          <w:sz w:val="22"/>
          <w:szCs w:val="22"/>
          <w:u w:val="single"/>
        </w:rPr>
      </w:pPr>
    </w:p>
    <w:p w:rsidR="00F4679A" w:rsidRPr="00060056" w:rsidRDefault="00F4679A" w:rsidP="00F4679A">
      <w:pPr>
        <w:autoSpaceDE w:val="0"/>
        <w:autoSpaceDN w:val="0"/>
        <w:jc w:val="both"/>
        <w:rPr>
          <w:b/>
          <w:bCs/>
          <w:sz w:val="22"/>
          <w:szCs w:val="22"/>
          <w:u w:val="single"/>
        </w:rPr>
      </w:pPr>
    </w:p>
    <w:p w:rsidR="00F4679A" w:rsidRPr="00060056" w:rsidRDefault="00F4679A" w:rsidP="00F4679A">
      <w:pPr>
        <w:jc w:val="center"/>
        <w:rPr>
          <w:b/>
          <w:i/>
          <w:sz w:val="22"/>
          <w:szCs w:val="22"/>
          <w:u w:val="single"/>
        </w:rPr>
      </w:pPr>
      <w:r w:rsidRPr="00060056">
        <w:rPr>
          <w:b/>
          <w:i/>
          <w:sz w:val="22"/>
          <w:szCs w:val="22"/>
          <w:u w:val="single"/>
        </w:rPr>
        <w:t>МИНИМАЛЕН БРОЙ УЧАСТНИЦИ, НЕОБХОДИМ ЗА ПРОВЕЖДАНЕ НА ТУРИСТИЧЕСКИЯ ПАКЕТ 10 ДУШИ.</w:t>
      </w:r>
    </w:p>
    <w:p w:rsidR="00F4679A" w:rsidRPr="00060056" w:rsidRDefault="00F4679A" w:rsidP="00F4679A">
      <w:pPr>
        <w:jc w:val="center"/>
        <w:rPr>
          <w:b/>
          <w:i/>
          <w:sz w:val="22"/>
          <w:szCs w:val="22"/>
          <w:u w:val="single"/>
        </w:rPr>
      </w:pPr>
      <w:r w:rsidRPr="00060056">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F4679A" w:rsidRPr="00060056" w:rsidRDefault="00F4679A" w:rsidP="00F4679A">
      <w:pPr>
        <w:jc w:val="center"/>
        <w:rPr>
          <w:b/>
          <w:i/>
          <w:sz w:val="22"/>
          <w:szCs w:val="22"/>
        </w:rPr>
      </w:pPr>
    </w:p>
    <w:p w:rsidR="00F4679A" w:rsidRPr="00060056" w:rsidRDefault="00F4679A" w:rsidP="00F4679A">
      <w:pPr>
        <w:jc w:val="center"/>
        <w:rPr>
          <w:b/>
          <w:i/>
          <w:sz w:val="22"/>
          <w:szCs w:val="22"/>
          <w:u w:val="single"/>
        </w:rPr>
      </w:pPr>
      <w:r w:rsidRPr="0006005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F4679A" w:rsidRPr="00060056" w:rsidRDefault="00F4679A" w:rsidP="00F4679A">
      <w:pPr>
        <w:jc w:val="both"/>
        <w:rPr>
          <w:b/>
          <w:i/>
          <w:sz w:val="22"/>
          <w:szCs w:val="22"/>
          <w:u w:val="single"/>
        </w:rPr>
      </w:pPr>
    </w:p>
    <w:p w:rsidR="00F4679A" w:rsidRDefault="00F4679A" w:rsidP="00F4679A">
      <w:pPr>
        <w:pStyle w:val="BodyText"/>
        <w:rPr>
          <w:b/>
          <w:sz w:val="22"/>
          <w:u w:val="single"/>
        </w:rPr>
      </w:pPr>
    </w:p>
    <w:p w:rsidR="00F4679A" w:rsidRPr="001A6180" w:rsidRDefault="00F4679A" w:rsidP="00F4679A">
      <w:pPr>
        <w:jc w:val="both"/>
        <w:rPr>
          <w:b/>
          <w:sz w:val="22"/>
          <w:szCs w:val="22"/>
        </w:rPr>
      </w:pPr>
    </w:p>
    <w:p w:rsidR="00F4679A" w:rsidRPr="0085073D" w:rsidRDefault="00F4679A" w:rsidP="00F4679A">
      <w:pPr>
        <w:pStyle w:val="Heading1"/>
        <w:rPr>
          <w:sz w:val="24"/>
          <w:szCs w:val="24"/>
          <w:u w:val="single"/>
        </w:rPr>
      </w:pPr>
      <w:r w:rsidRPr="0085073D">
        <w:rPr>
          <w:sz w:val="24"/>
          <w:szCs w:val="24"/>
          <w:u w:val="single"/>
        </w:rPr>
        <w:t>БАНКОВИ СМЕТКИ НА „2М-КО”:</w:t>
      </w:r>
    </w:p>
    <w:p w:rsidR="00F4679A" w:rsidRPr="0085073D" w:rsidRDefault="00F4679A" w:rsidP="00F4679A">
      <w:pPr>
        <w:rPr>
          <w:b/>
          <w:u w:val="single"/>
        </w:rPr>
      </w:pPr>
      <w:r w:rsidRPr="0085073D">
        <w:rPr>
          <w:b/>
          <w:u w:val="single"/>
        </w:rPr>
        <w:lastRenderedPageBreak/>
        <w:t>Банка  Райфайзенбанк</w:t>
      </w:r>
    </w:p>
    <w:p w:rsidR="00F4679A" w:rsidRPr="0085073D" w:rsidRDefault="00F4679A" w:rsidP="00F4679A">
      <w:pPr>
        <w:rPr>
          <w:b/>
        </w:rPr>
      </w:pPr>
      <w:r w:rsidRPr="0085073D">
        <w:rPr>
          <w:b/>
        </w:rPr>
        <w:t>„2</w:t>
      </w:r>
      <w:r w:rsidRPr="0085073D">
        <w:rPr>
          <w:b/>
          <w:lang w:val="es-ES"/>
        </w:rPr>
        <w:t>M</w:t>
      </w:r>
      <w:r w:rsidRPr="0085073D">
        <w:rPr>
          <w:b/>
        </w:rPr>
        <w:t>-</w:t>
      </w:r>
      <w:r w:rsidRPr="0085073D">
        <w:rPr>
          <w:b/>
          <w:lang w:val="es-ES"/>
        </w:rPr>
        <w:t>KO</w:t>
      </w:r>
      <w:r w:rsidRPr="0085073D">
        <w:rPr>
          <w:b/>
        </w:rPr>
        <w:t>”ООД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 xml:space="preserve">IBAN: BG84RZBB91551060543404 </w:t>
      </w:r>
    </w:p>
    <w:p w:rsidR="00F4679A" w:rsidRPr="0085073D" w:rsidRDefault="00F4679A" w:rsidP="00F4679A">
      <w:pPr>
        <w:rPr>
          <w:bCs/>
          <w:i/>
        </w:rPr>
      </w:pPr>
      <w:r w:rsidRPr="0085073D">
        <w:rPr>
          <w:b/>
        </w:rPr>
        <w:t xml:space="preserve">BIC: RZBBBGSF </w:t>
      </w:r>
    </w:p>
    <w:p w:rsidR="00F4679A" w:rsidRPr="0085073D" w:rsidRDefault="00F4679A" w:rsidP="00F4679A">
      <w:pPr>
        <w:rPr>
          <w:b/>
          <w:u w:val="single"/>
        </w:rPr>
      </w:pPr>
      <w:r w:rsidRPr="0085073D">
        <w:rPr>
          <w:b/>
          <w:u w:val="single"/>
        </w:rPr>
        <w:t>Първа Инвестиционна Банка</w:t>
      </w:r>
    </w:p>
    <w:p w:rsidR="00F4679A" w:rsidRPr="0085073D" w:rsidRDefault="00F4679A" w:rsidP="00F4679A">
      <w:pPr>
        <w:rPr>
          <w:b/>
        </w:rPr>
      </w:pPr>
      <w:r w:rsidRPr="0085073D">
        <w:rPr>
          <w:b/>
        </w:rPr>
        <w:t>„2M-KO” 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IBAN: BG69</w:t>
      </w:r>
      <w:r w:rsidRPr="0085073D">
        <w:rPr>
          <w:b/>
          <w:lang w:val="en-US"/>
        </w:rPr>
        <w:t>FINV</w:t>
      </w:r>
      <w:r w:rsidRPr="0085073D">
        <w:rPr>
          <w:b/>
        </w:rPr>
        <w:t xml:space="preserve">91501016595065 </w:t>
      </w:r>
    </w:p>
    <w:p w:rsidR="00F4679A" w:rsidRPr="0085073D" w:rsidRDefault="00F4679A" w:rsidP="00F4679A">
      <w:pPr>
        <w:jc w:val="both"/>
        <w:rPr>
          <w:b/>
        </w:rPr>
      </w:pPr>
      <w:r w:rsidRPr="0085073D">
        <w:rPr>
          <w:b/>
        </w:rPr>
        <w:t xml:space="preserve">BIC:   </w:t>
      </w:r>
      <w:r w:rsidRPr="0085073D">
        <w:rPr>
          <w:b/>
          <w:lang w:val="en-US"/>
        </w:rPr>
        <w:t>FINV</w:t>
      </w:r>
      <w:r w:rsidRPr="0085073D">
        <w:rPr>
          <w:b/>
        </w:rPr>
        <w:t>BGSF</w:t>
      </w:r>
    </w:p>
    <w:p w:rsidR="00F4679A" w:rsidRPr="0085073D" w:rsidRDefault="00F4679A" w:rsidP="00F4679A">
      <w:pPr>
        <w:rPr>
          <w:b/>
          <w:u w:val="single"/>
        </w:rPr>
      </w:pPr>
      <w:r w:rsidRPr="0085073D">
        <w:rPr>
          <w:b/>
          <w:u w:val="single"/>
        </w:rPr>
        <w:t>Банка ОББ</w:t>
      </w:r>
    </w:p>
    <w:p w:rsidR="00F4679A" w:rsidRPr="0085073D" w:rsidRDefault="00F4679A" w:rsidP="00F4679A">
      <w:pPr>
        <w:rPr>
          <w:b/>
        </w:rPr>
      </w:pPr>
      <w:r w:rsidRPr="0085073D">
        <w:rPr>
          <w:b/>
        </w:rPr>
        <w:t>„2M-KO”ООД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 xml:space="preserve">IBAN: BG54UBBS84231010215712    </w:t>
      </w:r>
    </w:p>
    <w:p w:rsidR="00F4679A" w:rsidRPr="0085073D" w:rsidRDefault="00F4679A" w:rsidP="00F4679A">
      <w:pPr>
        <w:jc w:val="both"/>
        <w:rPr>
          <w:b/>
        </w:rPr>
      </w:pPr>
      <w:r w:rsidRPr="0085073D">
        <w:rPr>
          <w:b/>
        </w:rPr>
        <w:t>BIC:   UBBSBGSF</w:t>
      </w:r>
    </w:p>
    <w:p w:rsidR="00F4679A" w:rsidRDefault="00F4679A" w:rsidP="00F4679A">
      <w:pPr>
        <w:ind w:left="720"/>
        <w:rPr>
          <w:bCs/>
          <w:i/>
          <w:iCs/>
          <w:sz w:val="28"/>
          <w:szCs w:val="28"/>
          <w:u w:val="single"/>
        </w:rPr>
      </w:pPr>
    </w:p>
    <w:p w:rsidR="00F4679A" w:rsidRPr="00EE5E56" w:rsidRDefault="00F4679A" w:rsidP="00F4679A">
      <w:pPr>
        <w:pStyle w:val="BodyText"/>
        <w:rPr>
          <w:b/>
          <w:u w:val="single"/>
        </w:rPr>
      </w:pPr>
      <w:r w:rsidRPr="00EE5E56">
        <w:rPr>
          <w:b/>
          <w:sz w:val="22"/>
          <w:u w:val="single"/>
        </w:rPr>
        <w:t>НЕОБХОДИМИ ДОКУМЕНТИ</w:t>
      </w:r>
      <w:r>
        <w:rPr>
          <w:b/>
          <w:sz w:val="22"/>
          <w:u w:val="single"/>
        </w:rPr>
        <w:t xml:space="preserve"> ЗА ПЪТУВАНЕ - </w:t>
      </w:r>
      <w:r w:rsidRPr="00551369">
        <w:rPr>
          <w:b/>
          <w:u w:val="single"/>
        </w:rPr>
        <w:t>Израел:</w:t>
      </w:r>
    </w:p>
    <w:p w:rsidR="00F4679A" w:rsidRPr="00DE27AD" w:rsidRDefault="00F4679A" w:rsidP="00F4679A">
      <w:pPr>
        <w:numPr>
          <w:ilvl w:val="0"/>
          <w:numId w:val="39"/>
        </w:numPr>
        <w:tabs>
          <w:tab w:val="left" w:pos="142"/>
        </w:tabs>
        <w:jc w:val="both"/>
        <w:rPr>
          <w:color w:val="212121"/>
          <w:spacing w:val="7"/>
        </w:rPr>
      </w:pPr>
      <w:r w:rsidRPr="00DE27AD">
        <w:rPr>
          <w:color w:val="000000"/>
          <w:spacing w:val="15"/>
        </w:rPr>
        <w:t xml:space="preserve">Задграничен паспорт </w:t>
      </w:r>
      <w:r w:rsidRPr="00DE27AD">
        <w:rPr>
          <w:color w:val="212121"/>
          <w:spacing w:val="15"/>
        </w:rPr>
        <w:t xml:space="preserve">с </w:t>
      </w:r>
      <w:r w:rsidRPr="00DE27AD">
        <w:rPr>
          <w:color w:val="000000"/>
          <w:spacing w:val="15"/>
        </w:rPr>
        <w:t xml:space="preserve">валидност минимум </w:t>
      </w:r>
      <w:r w:rsidRPr="00DE27AD">
        <w:rPr>
          <w:color w:val="212121"/>
          <w:spacing w:val="15"/>
        </w:rPr>
        <w:t xml:space="preserve">6 </w:t>
      </w:r>
      <w:r w:rsidRPr="00DE27AD">
        <w:rPr>
          <w:color w:val="000000"/>
          <w:spacing w:val="15"/>
        </w:rPr>
        <w:t xml:space="preserve">месеца след датата на </w:t>
      </w:r>
      <w:r w:rsidRPr="00DE27AD">
        <w:rPr>
          <w:color w:val="000000"/>
          <w:spacing w:val="7"/>
        </w:rPr>
        <w:t>пътуване;</w:t>
      </w:r>
      <w:r w:rsidRPr="00DE27AD">
        <w:rPr>
          <w:color w:val="212121"/>
          <w:spacing w:val="7"/>
        </w:rPr>
        <w:t xml:space="preserve">         </w:t>
      </w:r>
    </w:p>
    <w:p w:rsidR="00F4679A" w:rsidRPr="00DE27AD" w:rsidRDefault="00F4679A" w:rsidP="00F4679A">
      <w:pPr>
        <w:numPr>
          <w:ilvl w:val="0"/>
          <w:numId w:val="39"/>
        </w:numPr>
        <w:tabs>
          <w:tab w:val="left" w:pos="142"/>
        </w:tabs>
        <w:jc w:val="both"/>
        <w:rPr>
          <w:color w:val="000000"/>
          <w:spacing w:val="-4"/>
        </w:rPr>
      </w:pPr>
      <w:r w:rsidRPr="00DE27AD">
        <w:rPr>
          <w:color w:val="212121"/>
          <w:spacing w:val="7"/>
        </w:rPr>
        <w:t xml:space="preserve">За </w:t>
      </w:r>
      <w:r w:rsidRPr="00DE27AD">
        <w:rPr>
          <w:color w:val="000000"/>
          <w:spacing w:val="7"/>
        </w:rPr>
        <w:t xml:space="preserve">деца </w:t>
      </w:r>
      <w:r w:rsidRPr="00DE27AD">
        <w:rPr>
          <w:color w:val="212121"/>
          <w:spacing w:val="7"/>
        </w:rPr>
        <w:t xml:space="preserve">под 18 год – </w:t>
      </w:r>
      <w:r w:rsidRPr="00DE27AD">
        <w:rPr>
          <w:color w:val="000000"/>
          <w:spacing w:val="7"/>
        </w:rPr>
        <w:t xml:space="preserve">нотариално заверена декларация </w:t>
      </w:r>
      <w:r w:rsidRPr="00DE27AD">
        <w:rPr>
          <w:color w:val="212121"/>
          <w:spacing w:val="7"/>
        </w:rPr>
        <w:t xml:space="preserve">от </w:t>
      </w:r>
      <w:r w:rsidRPr="00DE27AD">
        <w:rPr>
          <w:color w:val="000000"/>
          <w:spacing w:val="-4"/>
        </w:rPr>
        <w:t>родителите за разрешение за</w:t>
      </w:r>
      <w:r>
        <w:rPr>
          <w:color w:val="000000"/>
          <w:spacing w:val="-4"/>
        </w:rPr>
        <w:t xml:space="preserve"> </w:t>
      </w:r>
      <w:r w:rsidRPr="00DE27AD">
        <w:t>пътуване на детето им в чужбина</w:t>
      </w:r>
      <w:r w:rsidRPr="00DE27AD">
        <w:rPr>
          <w:color w:val="212121"/>
          <w:spacing w:val="7"/>
        </w:rPr>
        <w:t>.</w:t>
      </w:r>
    </w:p>
    <w:p w:rsidR="00F4679A" w:rsidRPr="0085073D" w:rsidRDefault="00F4679A" w:rsidP="00F4679A">
      <w:pPr>
        <w:numPr>
          <w:ilvl w:val="0"/>
          <w:numId w:val="39"/>
        </w:numPr>
        <w:spacing w:before="100" w:beforeAutospacing="1" w:after="100" w:afterAutospacing="1"/>
      </w:pPr>
      <w:r w:rsidRPr="005F065D">
        <w:t>Здравна</w:t>
      </w:r>
      <w:r>
        <w:rPr>
          <w:lang w:val="en-US"/>
        </w:rPr>
        <w:t xml:space="preserve"> </w:t>
      </w:r>
      <w:r w:rsidRPr="005F065D">
        <w:t>пътническа застраховка</w:t>
      </w:r>
      <w:r>
        <w:t xml:space="preserve"> с покритие за </w:t>
      </w:r>
      <w:r>
        <w:rPr>
          <w:lang w:val="en-US"/>
        </w:rPr>
        <w:t>COVID.</w:t>
      </w:r>
    </w:p>
    <w:p w:rsidR="00F4679A" w:rsidRPr="005F065D" w:rsidRDefault="00F4679A" w:rsidP="00F4679A">
      <w:r w:rsidRPr="005F065D">
        <w:rPr>
          <w:b/>
          <w:bCs/>
          <w:u w:val="single"/>
        </w:rPr>
        <w:t>НЕОБХОДИМИ ДОКУМЕНТИ ЗА ПЪТУВАНЕ - Йордания:</w:t>
      </w:r>
      <w:r w:rsidRPr="005F065D">
        <w:t xml:space="preserve"> </w:t>
      </w:r>
    </w:p>
    <w:p w:rsidR="00F4679A" w:rsidRPr="005F065D" w:rsidRDefault="00F4679A" w:rsidP="00F4679A">
      <w:pPr>
        <w:numPr>
          <w:ilvl w:val="0"/>
          <w:numId w:val="41"/>
        </w:numPr>
        <w:spacing w:before="100" w:beforeAutospacing="1" w:after="100" w:afterAutospacing="1"/>
      </w:pPr>
      <w:r w:rsidRPr="005F065D">
        <w:t>Задграничен паспорт с валидност минимум 6 месеца след датата на пътуване;        </w:t>
      </w:r>
    </w:p>
    <w:p w:rsidR="00F4679A" w:rsidRPr="005F065D" w:rsidRDefault="00F4679A" w:rsidP="00F4679A">
      <w:pPr>
        <w:numPr>
          <w:ilvl w:val="0"/>
          <w:numId w:val="41"/>
        </w:numPr>
        <w:spacing w:before="100" w:beforeAutospacing="1" w:after="100" w:afterAutospacing="1"/>
      </w:pPr>
      <w:r w:rsidRPr="005F065D">
        <w:t>За деца под 18 год – нотариално заверена декларация от родителите за разрешение за пътуване на детето им в чужбина.</w:t>
      </w:r>
    </w:p>
    <w:p w:rsidR="00F4679A" w:rsidRPr="005F065D" w:rsidRDefault="00F4679A" w:rsidP="00F4679A">
      <w:pPr>
        <w:numPr>
          <w:ilvl w:val="0"/>
          <w:numId w:val="41"/>
        </w:numPr>
        <w:spacing w:before="100" w:beforeAutospacing="1" w:after="100" w:afterAutospacing="1"/>
      </w:pPr>
      <w:r w:rsidRPr="005F065D">
        <w:t>виза –</w:t>
      </w:r>
      <w:r w:rsidRPr="005F065D">
        <w:rPr>
          <w:rFonts w:cs="Arial"/>
          <w:color w:val="000000"/>
          <w:sz w:val="22"/>
          <w:szCs w:val="22"/>
        </w:rPr>
        <w:t xml:space="preserve"> (визата се изготвя на място на летището в Аман);</w:t>
      </w:r>
    </w:p>
    <w:p w:rsidR="00F4679A" w:rsidRPr="005F065D" w:rsidRDefault="00F4679A" w:rsidP="00F4679A">
      <w:pPr>
        <w:numPr>
          <w:ilvl w:val="0"/>
          <w:numId w:val="41"/>
        </w:numPr>
        <w:spacing w:before="100" w:beforeAutospacing="1" w:after="100" w:afterAutospacing="1"/>
      </w:pPr>
      <w:r w:rsidRPr="005F065D">
        <w:t xml:space="preserve">попълнена </w:t>
      </w:r>
      <w:r w:rsidRPr="005F065D">
        <w:rPr>
          <w:lang w:val="en-US"/>
        </w:rPr>
        <w:t>Travel</w:t>
      </w:r>
      <w:r w:rsidRPr="005F065D">
        <w:t xml:space="preserve"> Declaration form на следния адрес: </w:t>
      </w:r>
      <w:r w:rsidRPr="005F065D">
        <w:rPr>
          <w:lang w:val="en-US"/>
        </w:rPr>
        <w:fldChar w:fldCharType="begin"/>
      </w:r>
      <w:r w:rsidRPr="005F065D">
        <w:instrText xml:space="preserve"> </w:instrText>
      </w:r>
      <w:r w:rsidRPr="005F065D">
        <w:rPr>
          <w:lang w:val="en-US"/>
        </w:rPr>
        <w:instrText>HYPERLINK</w:instrText>
      </w:r>
      <w:r w:rsidRPr="005F065D">
        <w:instrText xml:space="preserve"> "</w:instrText>
      </w:r>
      <w:r w:rsidRPr="005F065D">
        <w:rPr>
          <w:lang w:val="en-US"/>
        </w:rPr>
        <w:instrText>https</w:instrText>
      </w:r>
      <w:r w:rsidRPr="005F065D">
        <w:instrText>://</w:instrText>
      </w:r>
      <w:r w:rsidRPr="005F065D">
        <w:rPr>
          <w:lang w:val="en-US"/>
        </w:rPr>
        <w:instrText>www</w:instrText>
      </w:r>
      <w:r w:rsidRPr="005F065D">
        <w:instrText>.</w:instrText>
      </w:r>
      <w:r w:rsidRPr="005F065D">
        <w:rPr>
          <w:lang w:val="en-US"/>
        </w:rPr>
        <w:instrText>gateway</w:instrText>
      </w:r>
      <w:r w:rsidRPr="005F065D">
        <w:instrText>2</w:instrText>
      </w:r>
      <w:r w:rsidRPr="005F065D">
        <w:rPr>
          <w:lang w:val="en-US"/>
        </w:rPr>
        <w:instrText>jordan</w:instrText>
      </w:r>
      <w:r w:rsidRPr="005F065D">
        <w:instrText>.</w:instrText>
      </w:r>
      <w:r w:rsidRPr="005F065D">
        <w:rPr>
          <w:lang w:val="en-US"/>
        </w:rPr>
        <w:instrText>gov</w:instrText>
      </w:r>
      <w:r w:rsidRPr="005F065D">
        <w:instrText>.</w:instrText>
      </w:r>
      <w:r w:rsidRPr="005F065D">
        <w:rPr>
          <w:lang w:val="en-US"/>
        </w:rPr>
        <w:instrText>jo</w:instrText>
      </w:r>
      <w:r w:rsidRPr="005F065D">
        <w:instrText>/</w:instrText>
      </w:r>
      <w:r w:rsidRPr="005F065D">
        <w:rPr>
          <w:lang w:val="en-US"/>
        </w:rPr>
        <w:instrText>index</w:instrText>
      </w:r>
      <w:r w:rsidRPr="005F065D">
        <w:instrText>.</w:instrText>
      </w:r>
      <w:r w:rsidRPr="005F065D">
        <w:rPr>
          <w:lang w:val="en-US"/>
        </w:rPr>
        <w:instrText>html</w:instrText>
      </w:r>
      <w:r w:rsidRPr="005F065D">
        <w:instrText xml:space="preserve">" </w:instrText>
      </w:r>
      <w:r w:rsidRPr="005F065D">
        <w:rPr>
          <w:lang w:val="en-US"/>
        </w:rPr>
        <w:fldChar w:fldCharType="separate"/>
      </w:r>
      <w:r w:rsidRPr="005F065D">
        <w:rPr>
          <w:color w:val="0000FF"/>
          <w:u w:val="single"/>
          <w:lang w:val="en-US"/>
        </w:rPr>
        <w:t>https</w:t>
      </w:r>
      <w:r w:rsidRPr="005F065D">
        <w:rPr>
          <w:color w:val="0000FF"/>
          <w:u w:val="single"/>
        </w:rPr>
        <w:t>://</w:t>
      </w:r>
      <w:r w:rsidRPr="005F065D">
        <w:rPr>
          <w:color w:val="0000FF"/>
          <w:u w:val="single"/>
          <w:lang w:val="en-US"/>
        </w:rPr>
        <w:t>www</w:t>
      </w:r>
      <w:r w:rsidRPr="005F065D">
        <w:rPr>
          <w:color w:val="0000FF"/>
          <w:u w:val="single"/>
        </w:rPr>
        <w:t>.</w:t>
      </w:r>
      <w:r w:rsidRPr="005F065D">
        <w:rPr>
          <w:color w:val="0000FF"/>
          <w:u w:val="single"/>
          <w:lang w:val="en-US"/>
        </w:rPr>
        <w:t>gateway</w:t>
      </w:r>
      <w:r w:rsidRPr="005F065D">
        <w:rPr>
          <w:color w:val="0000FF"/>
          <w:u w:val="single"/>
        </w:rPr>
        <w:t>2</w:t>
      </w:r>
      <w:proofErr w:type="spellStart"/>
      <w:r w:rsidRPr="005F065D">
        <w:rPr>
          <w:color w:val="0000FF"/>
          <w:u w:val="single"/>
          <w:lang w:val="en-US"/>
        </w:rPr>
        <w:t>jordan</w:t>
      </w:r>
      <w:proofErr w:type="spellEnd"/>
      <w:r w:rsidRPr="005F065D">
        <w:rPr>
          <w:color w:val="0000FF"/>
          <w:u w:val="single"/>
        </w:rPr>
        <w:t>.</w:t>
      </w:r>
      <w:r w:rsidRPr="005F065D">
        <w:rPr>
          <w:color w:val="0000FF"/>
          <w:u w:val="single"/>
          <w:lang w:val="en-US"/>
        </w:rPr>
        <w:t>gov</w:t>
      </w:r>
      <w:r w:rsidRPr="005F065D">
        <w:rPr>
          <w:color w:val="0000FF"/>
          <w:u w:val="single"/>
        </w:rPr>
        <w:t>.</w:t>
      </w:r>
      <w:r w:rsidRPr="005F065D">
        <w:rPr>
          <w:color w:val="0000FF"/>
          <w:u w:val="single"/>
          <w:lang w:val="en-US"/>
        </w:rPr>
        <w:t>jo</w:t>
      </w:r>
      <w:r w:rsidRPr="005F065D">
        <w:rPr>
          <w:color w:val="0000FF"/>
          <w:u w:val="single"/>
        </w:rPr>
        <w:t>/</w:t>
      </w:r>
      <w:r w:rsidRPr="005F065D">
        <w:rPr>
          <w:color w:val="0000FF"/>
          <w:u w:val="single"/>
          <w:lang w:val="en-US"/>
        </w:rPr>
        <w:t>index</w:t>
      </w:r>
      <w:r w:rsidRPr="005F065D">
        <w:rPr>
          <w:color w:val="0000FF"/>
          <w:u w:val="single"/>
        </w:rPr>
        <w:t>.</w:t>
      </w:r>
      <w:r w:rsidRPr="005F065D">
        <w:rPr>
          <w:color w:val="0000FF"/>
          <w:u w:val="single"/>
          <w:lang w:val="en-US"/>
        </w:rPr>
        <w:t>html</w:t>
      </w:r>
      <w:r w:rsidRPr="005F065D">
        <w:rPr>
          <w:lang w:val="en-US"/>
        </w:rPr>
        <w:fldChar w:fldCharType="end"/>
      </w:r>
      <w:r w:rsidRPr="005F065D">
        <w:t xml:space="preserve"> - попълва се  48 часа преди пътуването. </w:t>
      </w:r>
    </w:p>
    <w:p w:rsidR="00F4679A" w:rsidRPr="0085073D" w:rsidRDefault="00F4679A" w:rsidP="0085073D">
      <w:pPr>
        <w:numPr>
          <w:ilvl w:val="0"/>
          <w:numId w:val="41"/>
        </w:numPr>
        <w:spacing w:before="100" w:beforeAutospacing="1" w:after="100" w:afterAutospacing="1"/>
      </w:pPr>
      <w:r w:rsidRPr="005F065D">
        <w:t>Здравна</w:t>
      </w:r>
      <w:r>
        <w:rPr>
          <w:lang w:val="en-US"/>
        </w:rPr>
        <w:t xml:space="preserve"> </w:t>
      </w:r>
      <w:r w:rsidRPr="005F065D">
        <w:t>пътническа застраховка.</w:t>
      </w:r>
    </w:p>
    <w:p w:rsidR="00F4679A" w:rsidRPr="006354FF" w:rsidRDefault="00F4679A" w:rsidP="00F4679A">
      <w:pPr>
        <w:spacing w:line="259" w:lineRule="auto"/>
        <w:rPr>
          <w:rFonts w:ascii="Tahoma" w:hAnsi="Tahoma" w:cs="Tahoma"/>
          <w:sz w:val="22"/>
          <w:szCs w:val="22"/>
        </w:rPr>
      </w:pPr>
      <w:r w:rsidRPr="006354FF">
        <w:rPr>
          <w:rFonts w:ascii="Tahoma" w:hAnsi="Tahoma" w:cs="Tahoma"/>
          <w:b/>
          <w:sz w:val="18"/>
          <w:szCs w:val="18"/>
        </w:rPr>
        <w:t xml:space="preserve">Настоящата Програма представлява неразделна част от Договор No / от за туристически пакет. </w:t>
      </w:r>
    </w:p>
    <w:p w:rsidR="00F4679A" w:rsidRPr="00456742" w:rsidRDefault="00F4679A" w:rsidP="00F4679A">
      <w:pPr>
        <w:spacing w:line="259" w:lineRule="auto"/>
        <w:jc w:val="both"/>
        <w:rPr>
          <w:rFonts w:ascii="Tahoma" w:hAnsi="Tahoma" w:cs="Tahoma"/>
          <w:sz w:val="22"/>
          <w:szCs w:val="22"/>
          <w:lang w:val="en-US"/>
        </w:rPr>
      </w:pPr>
      <w:r w:rsidRPr="00456742">
        <w:rPr>
          <w:rFonts w:ascii="Tahoma" w:hAnsi="Tahoma" w:cs="Tahoma"/>
          <w:sz w:val="22"/>
          <w:szCs w:val="22"/>
        </w:rPr>
        <w:t>---------------------------------------------------------------------------------------------------------------------</w:t>
      </w:r>
    </w:p>
    <w:p w:rsidR="00F4679A" w:rsidRPr="00DE20D0" w:rsidRDefault="00F4679A" w:rsidP="00F4679A">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4679A" w:rsidRPr="00B34191" w:rsidRDefault="00F4679A" w:rsidP="00F4679A">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4679A" w:rsidRPr="00B34191" w:rsidRDefault="00F4679A" w:rsidP="00F4679A">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sectPr w:rsidR="00F4679A" w:rsidRPr="00B3419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ариал">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159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02E52"/>
    <w:multiLevelType w:val="hybridMultilevel"/>
    <w:tmpl w:val="BC160B94"/>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A080581"/>
    <w:multiLevelType w:val="hybridMultilevel"/>
    <w:tmpl w:val="A1AA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87A7B"/>
    <w:multiLevelType w:val="hybridMultilevel"/>
    <w:tmpl w:val="18ACDCA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22725D"/>
    <w:multiLevelType w:val="hybridMultilevel"/>
    <w:tmpl w:val="4E9AE8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90E32"/>
    <w:multiLevelType w:val="hybridMultilevel"/>
    <w:tmpl w:val="9788D00E"/>
    <w:lvl w:ilvl="0" w:tplc="FE5A7F0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3C4F"/>
    <w:multiLevelType w:val="singleLevel"/>
    <w:tmpl w:val="A8F8AE32"/>
    <w:lvl w:ilvl="0">
      <w:start w:val="1"/>
      <w:numFmt w:val="decimal"/>
      <w:lvlText w:val="%1."/>
      <w:lvlJc w:val="left"/>
      <w:pPr>
        <w:tabs>
          <w:tab w:val="num" w:pos="720"/>
        </w:tabs>
        <w:ind w:left="720" w:hanging="720"/>
      </w:pPr>
      <w:rPr>
        <w:rFonts w:hint="default"/>
        <w:b w:val="0"/>
        <w:sz w:val="24"/>
        <w:szCs w:val="24"/>
      </w:rPr>
    </w:lvl>
  </w:abstractNum>
  <w:abstractNum w:abstractNumId="12" w15:restartNumberingAfterBreak="0">
    <w:nsid w:val="1C2E34E5"/>
    <w:multiLevelType w:val="hybridMultilevel"/>
    <w:tmpl w:val="D9E0F1B2"/>
    <w:lvl w:ilvl="0" w:tplc="C930B594">
      <w:start w:val="1"/>
      <w:numFmt w:val="decimal"/>
      <w:lvlText w:val="%1"/>
      <w:lvlJc w:val="left"/>
      <w:pPr>
        <w:tabs>
          <w:tab w:val="num" w:pos="720"/>
        </w:tabs>
        <w:ind w:left="720" w:hanging="360"/>
      </w:pPr>
      <w:rPr>
        <w:rFonts w:hint="default"/>
        <w:b w:val="0"/>
      </w:rPr>
    </w:lvl>
    <w:lvl w:ilvl="1" w:tplc="E8826212">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7605BE"/>
    <w:multiLevelType w:val="hybridMultilevel"/>
    <w:tmpl w:val="DC74FC9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1080" w:hanging="360"/>
      </w:pPr>
      <w:rPr>
        <w:rFonts w:ascii="Wingdings" w:hAnsi="Wingdings" w:hint="default"/>
      </w:rPr>
    </w:lvl>
    <w:lvl w:ilvl="3" w:tplc="04020001" w:tentative="1">
      <w:start w:val="1"/>
      <w:numFmt w:val="bullet"/>
      <w:lvlText w:val=""/>
      <w:lvlJc w:val="left"/>
      <w:pPr>
        <w:ind w:left="1800" w:hanging="360"/>
      </w:pPr>
      <w:rPr>
        <w:rFonts w:ascii="Symbol" w:hAnsi="Symbol" w:hint="default"/>
      </w:rPr>
    </w:lvl>
    <w:lvl w:ilvl="4" w:tplc="04020003" w:tentative="1">
      <w:start w:val="1"/>
      <w:numFmt w:val="bullet"/>
      <w:lvlText w:val="o"/>
      <w:lvlJc w:val="left"/>
      <w:pPr>
        <w:ind w:left="2520" w:hanging="360"/>
      </w:pPr>
      <w:rPr>
        <w:rFonts w:ascii="Courier New" w:hAnsi="Courier New" w:cs="Courier New" w:hint="default"/>
      </w:rPr>
    </w:lvl>
    <w:lvl w:ilvl="5" w:tplc="04020005" w:tentative="1">
      <w:start w:val="1"/>
      <w:numFmt w:val="bullet"/>
      <w:lvlText w:val=""/>
      <w:lvlJc w:val="left"/>
      <w:pPr>
        <w:ind w:left="3240" w:hanging="360"/>
      </w:pPr>
      <w:rPr>
        <w:rFonts w:ascii="Wingdings" w:hAnsi="Wingdings" w:hint="default"/>
      </w:rPr>
    </w:lvl>
    <w:lvl w:ilvl="6" w:tplc="04020001" w:tentative="1">
      <w:start w:val="1"/>
      <w:numFmt w:val="bullet"/>
      <w:lvlText w:val=""/>
      <w:lvlJc w:val="left"/>
      <w:pPr>
        <w:ind w:left="3960" w:hanging="360"/>
      </w:pPr>
      <w:rPr>
        <w:rFonts w:ascii="Symbol" w:hAnsi="Symbol" w:hint="default"/>
      </w:rPr>
    </w:lvl>
    <w:lvl w:ilvl="7" w:tplc="04020003" w:tentative="1">
      <w:start w:val="1"/>
      <w:numFmt w:val="bullet"/>
      <w:lvlText w:val="o"/>
      <w:lvlJc w:val="left"/>
      <w:pPr>
        <w:ind w:left="4680" w:hanging="360"/>
      </w:pPr>
      <w:rPr>
        <w:rFonts w:ascii="Courier New" w:hAnsi="Courier New" w:cs="Courier New" w:hint="default"/>
      </w:rPr>
    </w:lvl>
    <w:lvl w:ilvl="8" w:tplc="04020005" w:tentative="1">
      <w:start w:val="1"/>
      <w:numFmt w:val="bullet"/>
      <w:lvlText w:val=""/>
      <w:lvlJc w:val="left"/>
      <w:pPr>
        <w:ind w:left="5400" w:hanging="360"/>
      </w:pPr>
      <w:rPr>
        <w:rFonts w:ascii="Wingdings" w:hAnsi="Wingdings" w:hint="default"/>
      </w:rPr>
    </w:lvl>
  </w:abstractNum>
  <w:abstractNum w:abstractNumId="14" w15:restartNumberingAfterBreak="0">
    <w:nsid w:val="208B23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354F97"/>
    <w:multiLevelType w:val="hybridMultilevel"/>
    <w:tmpl w:val="10A4C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245A542B"/>
    <w:multiLevelType w:val="hybridMultilevel"/>
    <w:tmpl w:val="2E9EB850"/>
    <w:lvl w:ilvl="0" w:tplc="0409000F">
      <w:start w:val="1"/>
      <w:numFmt w:val="decimal"/>
      <w:lvlText w:val="%1."/>
      <w:lvlJc w:val="left"/>
      <w:pPr>
        <w:tabs>
          <w:tab w:val="num" w:pos="720"/>
        </w:tabs>
        <w:ind w:left="720" w:hanging="360"/>
      </w:pPr>
      <w:rPr>
        <w:rFonts w:hint="default"/>
        <w:sz w:val="20"/>
      </w:rPr>
    </w:lvl>
    <w:lvl w:ilvl="1" w:tplc="0409000B">
      <w:start w:val="1"/>
      <w:numFmt w:val="bullet"/>
      <w:lvlText w:val=""/>
      <w:lvlJc w:val="left"/>
      <w:pPr>
        <w:tabs>
          <w:tab w:val="num" w:pos="1440"/>
        </w:tabs>
        <w:ind w:left="1440" w:hanging="360"/>
      </w:pPr>
      <w:rPr>
        <w:rFonts w:ascii="Wingdings" w:hAnsi="Wingdings" w:hint="default"/>
      </w:rPr>
    </w:lvl>
    <w:lvl w:ilvl="2" w:tplc="475848BC">
      <w:start w:val="9"/>
      <w:numFmt w:val="decimal"/>
      <w:lvlText w:val="%3"/>
      <w:lvlJc w:val="left"/>
      <w:pPr>
        <w:tabs>
          <w:tab w:val="num" w:pos="2340"/>
        </w:tabs>
        <w:ind w:left="2340" w:hanging="36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A72AF"/>
    <w:multiLevelType w:val="multilevel"/>
    <w:tmpl w:val="3BF0CB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CF3DB2"/>
    <w:multiLevelType w:val="hybridMultilevel"/>
    <w:tmpl w:val="99BA0F5E"/>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3493508"/>
    <w:multiLevelType w:val="singleLevel"/>
    <w:tmpl w:val="FE3CE3B0"/>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33533E9B"/>
    <w:multiLevelType w:val="hybridMultilevel"/>
    <w:tmpl w:val="6CCEB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6" w15:restartNumberingAfterBreak="0">
    <w:nsid w:val="34A97F86"/>
    <w:multiLevelType w:val="hybridMultilevel"/>
    <w:tmpl w:val="1A0C918C"/>
    <w:lvl w:ilvl="0" w:tplc="04020005">
      <w:start w:val="1"/>
      <w:numFmt w:val="bullet"/>
      <w:lvlText w:val=""/>
      <w:lvlJc w:val="left"/>
      <w:pPr>
        <w:tabs>
          <w:tab w:val="num" w:pos="720"/>
        </w:tabs>
        <w:ind w:left="720" w:hanging="360"/>
      </w:pPr>
      <w:rPr>
        <w:rFonts w:ascii="Wingdings" w:hAnsi="Wingdings" w:hint="default"/>
      </w:rPr>
    </w:lvl>
    <w:lvl w:ilvl="1" w:tplc="68BA34AA">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D060B"/>
    <w:multiLevelType w:val="hybridMultilevel"/>
    <w:tmpl w:val="24BCAC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1356180"/>
    <w:multiLevelType w:val="hybridMultilevel"/>
    <w:tmpl w:val="9022E150"/>
    <w:lvl w:ilvl="0" w:tplc="0402000B">
      <w:start w:val="1"/>
      <w:numFmt w:val="bullet"/>
      <w:lvlText w:val=""/>
      <w:lvlJc w:val="left"/>
      <w:pPr>
        <w:ind w:left="360" w:hanging="360"/>
      </w:pPr>
      <w:rPr>
        <w:rFonts w:ascii="Wingdings" w:hAnsi="Wingding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43C4737C"/>
    <w:multiLevelType w:val="hybridMultilevel"/>
    <w:tmpl w:val="51941C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4135955"/>
    <w:multiLevelType w:val="hybridMultilevel"/>
    <w:tmpl w:val="9CCA6E7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32" w15:restartNumberingAfterBreak="0">
    <w:nsid w:val="46626916"/>
    <w:multiLevelType w:val="hybridMultilevel"/>
    <w:tmpl w:val="944E01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BE715ED"/>
    <w:multiLevelType w:val="hybridMultilevel"/>
    <w:tmpl w:val="5194340A"/>
    <w:lvl w:ilvl="0" w:tplc="D9866DE6">
      <w:start w:val="1"/>
      <w:numFmt w:val="bullet"/>
      <w:lvlText w:val=""/>
      <w:lvlJc w:val="left"/>
      <w:pPr>
        <w:tabs>
          <w:tab w:val="num" w:pos="720"/>
        </w:tabs>
        <w:ind w:left="720" w:hanging="360"/>
      </w:pPr>
      <w:rPr>
        <w:rFonts w:ascii="Wingdings" w:hAnsi="Wingdings" w:hint="default"/>
        <w:sz w:val="24"/>
        <w:szCs w:val="24"/>
      </w:rPr>
    </w:lvl>
    <w:lvl w:ilvl="1" w:tplc="68BA34AA">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C22EF"/>
    <w:multiLevelType w:val="hybridMultilevel"/>
    <w:tmpl w:val="DF3CA47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0" w15:restartNumberingAfterBreak="0">
    <w:nsid w:val="775D73DA"/>
    <w:multiLevelType w:val="hybridMultilevel"/>
    <w:tmpl w:val="A33220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6"/>
  </w:num>
  <w:num w:numId="4">
    <w:abstractNumId w:val="37"/>
  </w:num>
  <w:num w:numId="5">
    <w:abstractNumId w:val="8"/>
  </w:num>
  <w:num w:numId="6">
    <w:abstractNumId w:val="18"/>
  </w:num>
  <w:num w:numId="7">
    <w:abstractNumId w:val="39"/>
  </w:num>
  <w:num w:numId="8">
    <w:abstractNumId w:val="25"/>
  </w:num>
  <w:num w:numId="9">
    <w:abstractNumId w:val="1"/>
  </w:num>
  <w:num w:numId="10">
    <w:abstractNumId w:val="19"/>
  </w:num>
  <w:num w:numId="11">
    <w:abstractNumId w:val="9"/>
  </w:num>
  <w:num w:numId="12">
    <w:abstractNumId w:val="38"/>
  </w:num>
  <w:num w:numId="13">
    <w:abstractNumId w:val="11"/>
  </w:num>
  <w:num w:numId="14">
    <w:abstractNumId w:val="23"/>
  </w:num>
  <w:num w:numId="15">
    <w:abstractNumId w:val="5"/>
  </w:num>
  <w:num w:numId="16">
    <w:abstractNumId w:val="12"/>
  </w:num>
  <w:num w:numId="17">
    <w:abstractNumId w:val="35"/>
  </w:num>
  <w:num w:numId="18">
    <w:abstractNumId w:val="17"/>
  </w:num>
  <w:num w:numId="19">
    <w:abstractNumId w:val="33"/>
  </w:num>
  <w:num w:numId="20">
    <w:abstractNumId w:val="2"/>
  </w:num>
  <w:num w:numId="21">
    <w:abstractNumId w:val="14"/>
  </w:num>
  <w:num w:numId="22">
    <w:abstractNumId w:val="10"/>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6"/>
  </w:num>
  <w:num w:numId="25">
    <w:abstractNumId w:val="26"/>
  </w:num>
  <w:num w:numId="26">
    <w:abstractNumId w:val="15"/>
  </w:num>
  <w:num w:numId="27">
    <w:abstractNumId w:val="27"/>
  </w:num>
  <w:num w:numId="28">
    <w:abstractNumId w:val="7"/>
  </w:num>
  <w:num w:numId="29">
    <w:abstractNumId w:val="30"/>
  </w:num>
  <w:num w:numId="30">
    <w:abstractNumId w:val="4"/>
  </w:num>
  <w:num w:numId="31">
    <w:abstractNumId w:val="28"/>
  </w:num>
  <w:num w:numId="32">
    <w:abstractNumId w:val="13"/>
  </w:num>
  <w:num w:numId="33">
    <w:abstractNumId w:val="29"/>
  </w:num>
  <w:num w:numId="34">
    <w:abstractNumId w:val="32"/>
  </w:num>
  <w:num w:numId="35">
    <w:abstractNumId w:val="22"/>
  </w:num>
  <w:num w:numId="36">
    <w:abstractNumId w:val="34"/>
  </w:num>
  <w:num w:numId="37">
    <w:abstractNumId w:val="21"/>
  </w:num>
  <w:num w:numId="38">
    <w:abstractNumId w:val="40"/>
  </w:num>
  <w:num w:numId="39">
    <w:abstractNumId w:val="24"/>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28752F"/>
    <w:rsid w:val="00701598"/>
    <w:rsid w:val="0085073D"/>
    <w:rsid w:val="00856CB3"/>
    <w:rsid w:val="009746DA"/>
    <w:rsid w:val="00B30598"/>
    <w:rsid w:val="00CE0938"/>
    <w:rsid w:val="00F112D2"/>
    <w:rsid w:val="00F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8B046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F4679A"/>
    <w:pPr>
      <w:keepNext/>
      <w:spacing w:before="240" w:after="60"/>
      <w:outlineLvl w:val="1"/>
    </w:pPr>
    <w:rPr>
      <w:rFonts w:ascii="Arial" w:hAnsi="Arial" w:cs="Arial"/>
      <w:b/>
      <w:bCs/>
      <w:i/>
      <w:iCs/>
      <w:sz w:val="28"/>
      <w:szCs w:val="28"/>
      <w:lang w:val="en-GB"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F4679A"/>
    <w:pPr>
      <w:spacing w:after="120"/>
    </w:pPr>
  </w:style>
  <w:style w:type="character" w:customStyle="1" w:styleId="BodyTextChar">
    <w:name w:val="Body Text Char"/>
    <w:basedOn w:val="DefaultParagraphFont"/>
    <w:link w:val="BodyText"/>
    <w:uiPriority w:val="99"/>
    <w:semiHidden/>
    <w:rsid w:val="00F4679A"/>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rsid w:val="00F4679A"/>
    <w:rPr>
      <w:rFonts w:ascii="Arial" w:eastAsia="Times New Roman" w:hAnsi="Arial" w:cs="Arial"/>
      <w:b/>
      <w:bCs/>
      <w:i/>
      <w:iCs/>
      <w:sz w:val="28"/>
      <w:szCs w:val="28"/>
      <w:lang w:val="en-GB"/>
    </w:rPr>
  </w:style>
  <w:style w:type="paragraph" w:styleId="BodyText2">
    <w:name w:val="Body Text 2"/>
    <w:basedOn w:val="Normal"/>
    <w:link w:val="BodyText2Char"/>
    <w:rsid w:val="00F4679A"/>
    <w:pPr>
      <w:jc w:val="center"/>
    </w:pPr>
    <w:rPr>
      <w:rFonts w:ascii="Comic Sans MS" w:hAnsi="Comic Sans MS"/>
      <w:sz w:val="28"/>
      <w:lang w:eastAsia="en-US"/>
    </w:rPr>
  </w:style>
  <w:style w:type="character" w:customStyle="1" w:styleId="BodyText2Char">
    <w:name w:val="Body Text 2 Char"/>
    <w:basedOn w:val="DefaultParagraphFont"/>
    <w:link w:val="BodyText2"/>
    <w:rsid w:val="00F4679A"/>
    <w:rPr>
      <w:rFonts w:ascii="Comic Sans MS" w:eastAsia="Times New Roman" w:hAnsi="Comic Sans MS" w:cs="Times New Roman"/>
      <w:sz w:val="28"/>
      <w:szCs w:val="24"/>
      <w:lang w:val="bg-BG"/>
    </w:rPr>
  </w:style>
  <w:style w:type="paragraph" w:styleId="BodyText3">
    <w:name w:val="Body Text 3"/>
    <w:basedOn w:val="Normal"/>
    <w:link w:val="BodyText3Char"/>
    <w:rsid w:val="00F4679A"/>
    <w:rPr>
      <w:rFonts w:ascii="Comic Sans MS" w:hAnsi="Comic Sans MS"/>
      <w:b/>
      <w:bCs/>
      <w:sz w:val="22"/>
      <w:lang w:eastAsia="en-US"/>
    </w:rPr>
  </w:style>
  <w:style w:type="character" w:customStyle="1" w:styleId="BodyText3Char">
    <w:name w:val="Body Text 3 Char"/>
    <w:basedOn w:val="DefaultParagraphFont"/>
    <w:link w:val="BodyText3"/>
    <w:rsid w:val="00F4679A"/>
    <w:rPr>
      <w:rFonts w:ascii="Comic Sans MS" w:eastAsia="Times New Roman" w:hAnsi="Comic Sans MS" w:cs="Times New Roman"/>
      <w:b/>
      <w:bCs/>
      <w:szCs w:val="24"/>
      <w:lang w:val="bg-BG"/>
    </w:rPr>
  </w:style>
  <w:style w:type="paragraph" w:styleId="Title">
    <w:name w:val="Title"/>
    <w:basedOn w:val="Normal"/>
    <w:link w:val="TitleChar"/>
    <w:qFormat/>
    <w:rsid w:val="00F4679A"/>
    <w:pPr>
      <w:jc w:val="center"/>
    </w:pPr>
    <w:rPr>
      <w:rFonts w:ascii="Comic Sans MS" w:hAnsi="Comic Sans MS"/>
      <w:b/>
      <w:bCs/>
      <w:sz w:val="52"/>
      <w:lang w:eastAsia="en-US"/>
    </w:rPr>
  </w:style>
  <w:style w:type="character" w:customStyle="1" w:styleId="TitleChar">
    <w:name w:val="Title Char"/>
    <w:basedOn w:val="DefaultParagraphFont"/>
    <w:link w:val="Title"/>
    <w:rsid w:val="00F4679A"/>
    <w:rPr>
      <w:rFonts w:ascii="Comic Sans MS" w:eastAsia="Times New Roman" w:hAnsi="Comic Sans MS" w:cs="Times New Roman"/>
      <w:b/>
      <w:bCs/>
      <w:sz w:val="52"/>
      <w:szCs w:val="24"/>
      <w:lang w:val="bg-BG"/>
    </w:rPr>
  </w:style>
  <w:style w:type="character" w:styleId="FollowedHyperlink">
    <w:name w:val="FollowedHyperlink"/>
    <w:rsid w:val="00F4679A"/>
    <w:rPr>
      <w:color w:val="800080"/>
      <w:u w:val="single"/>
    </w:rPr>
  </w:style>
  <w:style w:type="paragraph" w:styleId="BalloonText">
    <w:name w:val="Balloon Text"/>
    <w:basedOn w:val="Normal"/>
    <w:link w:val="BalloonTextChar"/>
    <w:semiHidden/>
    <w:rsid w:val="00F4679A"/>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F4679A"/>
    <w:rPr>
      <w:rFonts w:ascii="Tahoma" w:eastAsia="Times New Roman" w:hAnsi="Tahoma" w:cs="Tahoma"/>
      <w:sz w:val="16"/>
      <w:szCs w:val="16"/>
      <w:lang w:val="en-GB"/>
    </w:rPr>
  </w:style>
  <w:style w:type="character" w:customStyle="1" w:styleId="viiyi">
    <w:name w:val="viiyi"/>
    <w:rsid w:val="00F4679A"/>
  </w:style>
  <w:style w:type="character" w:customStyle="1" w:styleId="jlqj4b">
    <w:name w:val="jlqj4b"/>
    <w:rsid w:val="00F4679A"/>
  </w:style>
  <w:style w:type="character" w:customStyle="1" w:styleId="alb">
    <w:name w:val="al_b"/>
    <w:rsid w:val="00F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2023-03-29T10:09:00Z</dcterms:created>
  <dcterms:modified xsi:type="dcterms:W3CDTF">2023-03-29T10:09:00Z</dcterms:modified>
</cp:coreProperties>
</file>